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FB" w:rsidRDefault="00842DFB" w:rsidP="00A538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842DFB" w:rsidRDefault="00842DFB" w:rsidP="00A538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842DFB" w:rsidRPr="00842DFB" w:rsidRDefault="00842DFB" w:rsidP="00842DFB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42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842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УТВЕРЖДАЮ</w:t>
      </w:r>
    </w:p>
    <w:p w:rsidR="00842DFB" w:rsidRPr="00842DFB" w:rsidRDefault="00842DFB" w:rsidP="00842DFB">
      <w:pPr>
        <w:tabs>
          <w:tab w:val="left" w:pos="6195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842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МБОУ «Енисейская СОШ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842DFB" w:rsidRPr="00842DFB" w:rsidRDefault="00842DFB" w:rsidP="00842DFB">
      <w:pPr>
        <w:tabs>
          <w:tab w:val="left" w:pos="5910"/>
          <w:tab w:val="left" w:pos="7290"/>
        </w:tabs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-487680</wp:posOffset>
            </wp:positionV>
            <wp:extent cx="1362710" cy="1104900"/>
            <wp:effectExtent l="19050" t="0" r="8890" b="0"/>
            <wp:wrapNone/>
            <wp:docPr id="1" name="Рисунок 0" descr="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42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Е.Н. </w:t>
      </w:r>
      <w:proofErr w:type="spellStart"/>
      <w:r w:rsidRPr="00842D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Мякишев</w:t>
      </w:r>
      <w:proofErr w:type="spellEnd"/>
    </w:p>
    <w:p w:rsidR="00842DFB" w:rsidRPr="00842DFB" w:rsidRDefault="00842DFB" w:rsidP="00A538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2DFB" w:rsidRPr="00842DFB" w:rsidRDefault="00842DFB" w:rsidP="00A538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3862" w:rsidRPr="00736611" w:rsidRDefault="00A53862" w:rsidP="00A538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6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Внедрение ФОП </w:t>
      </w:r>
      <w:proofErr w:type="gramStart"/>
      <w:r w:rsidRPr="00736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736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образовательный процесс</w:t>
      </w:r>
    </w:p>
    <w:p w:rsidR="00A53862" w:rsidRPr="00736611" w:rsidRDefault="002156D5" w:rsidP="00A538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</w:t>
      </w:r>
      <w:r w:rsidR="00A53862" w:rsidRPr="00736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труктурного подразделения МБОУ «Енисейская СОШ» </w:t>
      </w:r>
    </w:p>
    <w:p w:rsidR="00A53862" w:rsidRPr="00736611" w:rsidRDefault="00A53862" w:rsidP="00A538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6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Енисейский детский сад «Колобок»</w:t>
      </w:r>
    </w:p>
    <w:p w:rsidR="00A53862" w:rsidRPr="00736611" w:rsidRDefault="00A53862" w:rsidP="00A538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6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 – график </w:t>
      </w:r>
    </w:p>
    <w:p w:rsidR="00A53862" w:rsidRPr="00736611" w:rsidRDefault="00A53862" w:rsidP="00A538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6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2023-2024 </w:t>
      </w:r>
      <w:proofErr w:type="spellStart"/>
      <w:r w:rsidRPr="00736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gramStart"/>
      <w:r w:rsidRPr="00736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</w:t>
      </w:r>
      <w:proofErr w:type="gramEnd"/>
      <w:r w:rsidRPr="00736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  <w:proofErr w:type="spellEnd"/>
    </w:p>
    <w:p w:rsidR="00A53862" w:rsidRPr="00736611" w:rsidRDefault="00A53862" w:rsidP="00A53862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a3"/>
        <w:tblW w:w="14062" w:type="dxa"/>
        <w:tblLayout w:type="fixed"/>
        <w:tblLook w:val="04A0"/>
      </w:tblPr>
      <w:tblGrid>
        <w:gridCol w:w="3652"/>
        <w:gridCol w:w="1418"/>
        <w:gridCol w:w="2409"/>
        <w:gridCol w:w="2127"/>
        <w:gridCol w:w="2132"/>
        <w:gridCol w:w="2324"/>
      </w:tblGrid>
      <w:tr w:rsidR="00A53862" w:rsidRPr="00736611" w:rsidTr="0089328D">
        <w:trPr>
          <w:gridAfter w:val="2"/>
          <w:wAfter w:w="4456" w:type="dxa"/>
          <w:trHeight w:val="169"/>
        </w:trPr>
        <w:tc>
          <w:tcPr>
            <w:tcW w:w="3652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b/>
              </w:rPr>
            </w:pPr>
            <w:r w:rsidRPr="00736611">
              <w:rPr>
                <w:rFonts w:ascii="Times New Roman" w:eastAsia="Calibri" w:hAnsi="Times New Roman" w:cs="Times New Roman"/>
                <w:b/>
              </w:rPr>
              <w:t>Мероприятие</w:t>
            </w:r>
          </w:p>
        </w:tc>
        <w:tc>
          <w:tcPr>
            <w:tcW w:w="1418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b/>
              </w:rPr>
            </w:pPr>
            <w:r w:rsidRPr="00736611">
              <w:rPr>
                <w:rFonts w:ascii="Times New Roman" w:eastAsia="Calibri" w:hAnsi="Times New Roman" w:cs="Times New Roman"/>
                <w:b/>
              </w:rPr>
              <w:t>Срок</w:t>
            </w:r>
          </w:p>
        </w:tc>
        <w:tc>
          <w:tcPr>
            <w:tcW w:w="2409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b/>
              </w:rPr>
            </w:pPr>
            <w:r w:rsidRPr="00736611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</w:tc>
        <w:tc>
          <w:tcPr>
            <w:tcW w:w="2127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b/>
              </w:rPr>
            </w:pPr>
            <w:r w:rsidRPr="00736611">
              <w:rPr>
                <w:rFonts w:ascii="Times New Roman" w:eastAsia="Calibri" w:hAnsi="Times New Roman" w:cs="Times New Roman"/>
                <w:b/>
              </w:rPr>
              <w:t>Результат</w:t>
            </w:r>
          </w:p>
        </w:tc>
      </w:tr>
      <w:tr w:rsidR="00A53862" w:rsidRPr="00736611" w:rsidTr="0089328D">
        <w:trPr>
          <w:gridAfter w:val="2"/>
          <w:wAfter w:w="4456" w:type="dxa"/>
          <w:trHeight w:val="169"/>
        </w:trPr>
        <w:tc>
          <w:tcPr>
            <w:tcW w:w="7479" w:type="dxa"/>
            <w:gridSpan w:val="3"/>
          </w:tcPr>
          <w:p w:rsidR="00A53862" w:rsidRPr="00736611" w:rsidRDefault="00A53862" w:rsidP="00A5386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Организационно-управленческое обеспечение</w:t>
            </w:r>
          </w:p>
        </w:tc>
        <w:tc>
          <w:tcPr>
            <w:tcW w:w="2127" w:type="dxa"/>
          </w:tcPr>
          <w:p w:rsidR="00A53862" w:rsidRPr="00736611" w:rsidRDefault="00A53862" w:rsidP="0089328D">
            <w:pPr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3862" w:rsidRPr="00736611" w:rsidTr="0089328D">
        <w:trPr>
          <w:gridAfter w:val="2"/>
          <w:wAfter w:w="4456" w:type="dxa"/>
          <w:trHeight w:val="169"/>
        </w:trPr>
        <w:tc>
          <w:tcPr>
            <w:tcW w:w="3652" w:type="dxa"/>
          </w:tcPr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и провести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педагогические советы,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посвященные вопросам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к применению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ФОП ДО</w:t>
            </w:r>
          </w:p>
        </w:tc>
        <w:tc>
          <w:tcPr>
            <w:tcW w:w="1418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подразделения</w:t>
            </w:r>
          </w:p>
        </w:tc>
        <w:tc>
          <w:tcPr>
            <w:tcW w:w="2127" w:type="dxa"/>
          </w:tcPr>
          <w:p w:rsidR="00A53862" w:rsidRPr="00736611" w:rsidRDefault="00A53862" w:rsidP="0089328D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</w:t>
            </w:r>
          </w:p>
        </w:tc>
      </w:tr>
      <w:tr w:rsidR="00A53862" w:rsidRPr="00736611" w:rsidTr="0089328D">
        <w:trPr>
          <w:gridAfter w:val="2"/>
          <w:wAfter w:w="4456" w:type="dxa"/>
          <w:trHeight w:val="169"/>
        </w:trPr>
        <w:tc>
          <w:tcPr>
            <w:tcW w:w="3652" w:type="dxa"/>
          </w:tcPr>
          <w:p w:rsidR="00A53862" w:rsidRPr="00736611" w:rsidRDefault="00A53862" w:rsidP="0089328D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рабочую группу по внедрению ФОП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418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подразделения</w:t>
            </w:r>
          </w:p>
        </w:tc>
        <w:tc>
          <w:tcPr>
            <w:tcW w:w="2127" w:type="dxa"/>
          </w:tcPr>
          <w:p w:rsidR="00A53862" w:rsidRPr="00736611" w:rsidRDefault="00A53862" w:rsidP="0089328D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создании рабочей группы</w:t>
            </w:r>
          </w:p>
        </w:tc>
      </w:tr>
      <w:tr w:rsidR="00A53862" w:rsidRPr="00736611" w:rsidTr="0089328D">
        <w:trPr>
          <w:gridAfter w:val="2"/>
          <w:wAfter w:w="4456" w:type="dxa"/>
          <w:trHeight w:val="169"/>
        </w:trPr>
        <w:tc>
          <w:tcPr>
            <w:tcW w:w="3652" w:type="dxa"/>
          </w:tcPr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ознакомление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педагогического коллектива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методическими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рекомендациями Министерства</w:t>
            </w:r>
          </w:p>
          <w:p w:rsidR="00A53862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просвещения по реализации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ФОП ДО</w:t>
            </w:r>
          </w:p>
        </w:tc>
        <w:tc>
          <w:tcPr>
            <w:tcW w:w="1418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подразделения</w:t>
            </w:r>
          </w:p>
        </w:tc>
        <w:tc>
          <w:tcPr>
            <w:tcW w:w="2127" w:type="dxa"/>
          </w:tcPr>
          <w:p w:rsidR="00A53862" w:rsidRPr="00736611" w:rsidRDefault="00A53862" w:rsidP="0089328D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</w:t>
            </w:r>
          </w:p>
        </w:tc>
      </w:tr>
      <w:tr w:rsidR="00A53862" w:rsidRPr="00736611" w:rsidTr="0089328D">
        <w:trPr>
          <w:gridAfter w:val="2"/>
          <w:wAfter w:w="4456" w:type="dxa"/>
          <w:trHeight w:val="169"/>
        </w:trPr>
        <w:tc>
          <w:tcPr>
            <w:tcW w:w="3652" w:type="dxa"/>
          </w:tcPr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аудит образовательной программы детского сада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соответствие требованиям ФОП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методическими рекомендациями Министерства просвещения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ФОП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418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подразделения</w:t>
            </w:r>
          </w:p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детского сада</w:t>
            </w:r>
          </w:p>
        </w:tc>
        <w:tc>
          <w:tcPr>
            <w:tcW w:w="2127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обновленной</w:t>
            </w:r>
            <w:proofErr w:type="gramEnd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</w:t>
            </w:r>
          </w:p>
        </w:tc>
      </w:tr>
      <w:tr w:rsidR="00A53862" w:rsidRPr="00736611" w:rsidTr="0089328D">
        <w:trPr>
          <w:gridAfter w:val="2"/>
          <w:wAfter w:w="4456" w:type="dxa"/>
          <w:trHeight w:val="169"/>
        </w:trPr>
        <w:tc>
          <w:tcPr>
            <w:tcW w:w="3652" w:type="dxa"/>
          </w:tcPr>
          <w:p w:rsidR="00A53862" w:rsidRPr="00736611" w:rsidRDefault="00A53862" w:rsidP="00842D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proofErr w:type="gramEnd"/>
          </w:p>
          <w:p w:rsidR="00A53862" w:rsidRPr="00736611" w:rsidRDefault="00A53862" w:rsidP="00842D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потребностей (запросов)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A53862" w:rsidRPr="00736611" w:rsidRDefault="00A53862" w:rsidP="00842D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проектирования части, формируемой участниками</w:t>
            </w:r>
          </w:p>
          <w:p w:rsidR="00A53862" w:rsidRPr="00736611" w:rsidRDefault="00A53862" w:rsidP="00842DFB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отношений</w:t>
            </w:r>
          </w:p>
        </w:tc>
        <w:tc>
          <w:tcPr>
            <w:tcW w:w="1418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A53862" w:rsidRPr="00736611" w:rsidRDefault="00A53862" w:rsidP="00842D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подразделения</w:t>
            </w:r>
          </w:p>
          <w:p w:rsidR="00A53862" w:rsidRPr="00736611" w:rsidRDefault="00A53862" w:rsidP="00842D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детского сада</w:t>
            </w:r>
          </w:p>
        </w:tc>
        <w:tc>
          <w:tcPr>
            <w:tcW w:w="2127" w:type="dxa"/>
          </w:tcPr>
          <w:p w:rsidR="00A53862" w:rsidRPr="00736611" w:rsidRDefault="00A53862" w:rsidP="00842D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результатам мониторинга</w:t>
            </w:r>
          </w:p>
        </w:tc>
      </w:tr>
      <w:tr w:rsidR="00A53862" w:rsidRPr="00736611" w:rsidTr="0089328D">
        <w:trPr>
          <w:gridAfter w:val="2"/>
          <w:wAfter w:w="4456" w:type="dxa"/>
          <w:trHeight w:val="169"/>
        </w:trPr>
        <w:tc>
          <w:tcPr>
            <w:tcW w:w="3652" w:type="dxa"/>
          </w:tcPr>
          <w:p w:rsidR="00A53862" w:rsidRPr="00736611" w:rsidRDefault="00A53862" w:rsidP="00842D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проект</w:t>
            </w:r>
          </w:p>
          <w:p w:rsidR="00A53862" w:rsidRPr="00736611" w:rsidRDefault="00A53862" w:rsidP="00842D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  <w:p w:rsidR="00A53862" w:rsidRPr="00736611" w:rsidRDefault="00A53862" w:rsidP="00842D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сада с учетом</w:t>
            </w:r>
          </w:p>
          <w:p w:rsidR="00A53862" w:rsidRPr="00736611" w:rsidRDefault="00A53862" w:rsidP="00842DFB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ФОП ДО</w:t>
            </w:r>
          </w:p>
        </w:tc>
        <w:tc>
          <w:tcPr>
            <w:tcW w:w="1418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A53862" w:rsidRPr="00736611" w:rsidRDefault="00A53862" w:rsidP="00842D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подразделения</w:t>
            </w:r>
          </w:p>
          <w:p w:rsidR="00A53862" w:rsidRPr="00736611" w:rsidRDefault="00A53862" w:rsidP="00842D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детского сада</w:t>
            </w:r>
          </w:p>
        </w:tc>
        <w:tc>
          <w:tcPr>
            <w:tcW w:w="2127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обновленной</w:t>
            </w:r>
            <w:proofErr w:type="gramEnd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</w:t>
            </w:r>
          </w:p>
        </w:tc>
      </w:tr>
      <w:tr w:rsidR="00A53862" w:rsidRPr="00736611" w:rsidTr="0089328D">
        <w:trPr>
          <w:gridAfter w:val="2"/>
          <w:wAfter w:w="4456" w:type="dxa"/>
          <w:trHeight w:val="169"/>
        </w:trPr>
        <w:tc>
          <w:tcPr>
            <w:tcW w:w="7479" w:type="dxa"/>
            <w:gridSpan w:val="3"/>
          </w:tcPr>
          <w:p w:rsidR="00A53862" w:rsidRPr="00736611" w:rsidRDefault="00A53862" w:rsidP="008932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Нормативно-правовое обеспечение</w:t>
            </w:r>
          </w:p>
        </w:tc>
        <w:tc>
          <w:tcPr>
            <w:tcW w:w="2127" w:type="dxa"/>
          </w:tcPr>
          <w:p w:rsidR="00A53862" w:rsidRPr="00736611" w:rsidRDefault="00A53862" w:rsidP="008932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53862" w:rsidRPr="00736611" w:rsidTr="0089328D">
        <w:trPr>
          <w:gridAfter w:val="2"/>
          <w:wAfter w:w="4456" w:type="dxa"/>
          <w:trHeight w:val="169"/>
        </w:trPr>
        <w:tc>
          <w:tcPr>
            <w:tcW w:w="3652" w:type="dxa"/>
          </w:tcPr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Сформировать банк данных</w:t>
            </w:r>
          </w:p>
          <w:p w:rsidR="00A53862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нормативно-правовых документов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регионального,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уровней,</w:t>
            </w:r>
          </w:p>
          <w:p w:rsidR="00A53862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обеспечивающих</w:t>
            </w:r>
            <w:proofErr w:type="gramEnd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внедрение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ФОП</w:t>
            </w:r>
          </w:p>
        </w:tc>
        <w:tc>
          <w:tcPr>
            <w:tcW w:w="1418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подразделения</w:t>
            </w:r>
          </w:p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данных нормативно-правовых документов</w:t>
            </w:r>
          </w:p>
        </w:tc>
      </w:tr>
      <w:tr w:rsidR="00A53862" w:rsidRPr="00736611" w:rsidTr="0089328D">
        <w:trPr>
          <w:gridAfter w:val="2"/>
          <w:wAfter w:w="4456" w:type="dxa"/>
          <w:trHeight w:val="169"/>
        </w:trPr>
        <w:tc>
          <w:tcPr>
            <w:tcW w:w="3652" w:type="dxa"/>
          </w:tcPr>
          <w:p w:rsidR="00A53862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документы</w:t>
            </w:r>
          </w:p>
          <w:p w:rsidR="00A53862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федерального, регионального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уровня,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регламентирующих</w:t>
            </w:r>
            <w:proofErr w:type="gramEnd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введение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ФОП</w:t>
            </w:r>
          </w:p>
        </w:tc>
        <w:tc>
          <w:tcPr>
            <w:tcW w:w="1418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подразделения</w:t>
            </w:r>
          </w:p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</w:t>
            </w:r>
          </w:p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</w:tr>
      <w:tr w:rsidR="00A53862" w:rsidRPr="00736611" w:rsidTr="0089328D">
        <w:trPr>
          <w:gridAfter w:val="2"/>
          <w:wAfter w:w="4456" w:type="dxa"/>
          <w:trHeight w:val="169"/>
        </w:trPr>
        <w:tc>
          <w:tcPr>
            <w:tcW w:w="3652" w:type="dxa"/>
          </w:tcPr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экспертизу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локальных 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 детского сада в сфере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на соответствие 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ФОП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418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подразделения</w:t>
            </w:r>
          </w:p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</w:t>
            </w:r>
          </w:p>
        </w:tc>
        <w:tc>
          <w:tcPr>
            <w:tcW w:w="2127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и по необходимости проекты обновленных локальных актов</w:t>
            </w:r>
          </w:p>
        </w:tc>
      </w:tr>
      <w:tr w:rsidR="00A53862" w:rsidRPr="00736611" w:rsidTr="0089328D">
        <w:trPr>
          <w:gridAfter w:val="2"/>
          <w:wAfter w:w="4456" w:type="dxa"/>
          <w:trHeight w:val="169"/>
        </w:trPr>
        <w:tc>
          <w:tcPr>
            <w:tcW w:w="3652" w:type="dxa"/>
          </w:tcPr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программу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  <w:proofErr w:type="gramEnd"/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с учётом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внедрения ФОП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418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подразделения</w:t>
            </w:r>
          </w:p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детского сада</w:t>
            </w:r>
          </w:p>
        </w:tc>
        <w:tc>
          <w:tcPr>
            <w:tcW w:w="2127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 внедрении новой программы развития с учётом изменений, связанных с внедрением ФОП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A53862" w:rsidRPr="00736611" w:rsidTr="0089328D">
        <w:trPr>
          <w:gridAfter w:val="2"/>
          <w:wAfter w:w="4456" w:type="dxa"/>
          <w:trHeight w:val="169"/>
        </w:trPr>
        <w:tc>
          <w:tcPr>
            <w:tcW w:w="3652" w:type="dxa"/>
          </w:tcPr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Издать приказ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утверждении</w:t>
            </w:r>
            <w:proofErr w:type="gramEnd"/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новой ОП ДО в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соответствии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ФОП ДО и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использовании ее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деятельности</w:t>
            </w:r>
          </w:p>
        </w:tc>
        <w:tc>
          <w:tcPr>
            <w:tcW w:w="1418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</w:t>
            </w:r>
          </w:p>
        </w:tc>
        <w:tc>
          <w:tcPr>
            <w:tcW w:w="2127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A53862" w:rsidRPr="00736611" w:rsidTr="0089328D">
        <w:trPr>
          <w:gridAfter w:val="2"/>
          <w:wAfter w:w="4456" w:type="dxa"/>
          <w:trHeight w:val="169"/>
        </w:trPr>
        <w:tc>
          <w:tcPr>
            <w:tcW w:w="7479" w:type="dxa"/>
            <w:gridSpan w:val="3"/>
          </w:tcPr>
          <w:p w:rsidR="00A53862" w:rsidRPr="00736611" w:rsidRDefault="00A53862" w:rsidP="0089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3.Кадровое обеспечение</w:t>
            </w:r>
          </w:p>
        </w:tc>
        <w:tc>
          <w:tcPr>
            <w:tcW w:w="2127" w:type="dxa"/>
          </w:tcPr>
          <w:p w:rsidR="00A53862" w:rsidRPr="00736611" w:rsidRDefault="00A53862" w:rsidP="008932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53862" w:rsidRPr="00736611" w:rsidTr="0089328D">
        <w:trPr>
          <w:gridAfter w:val="2"/>
          <w:wAfter w:w="4456" w:type="dxa"/>
          <w:trHeight w:val="169"/>
        </w:trPr>
        <w:tc>
          <w:tcPr>
            <w:tcW w:w="3652" w:type="dxa"/>
          </w:tcPr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укомплектованность</w:t>
            </w:r>
          </w:p>
          <w:p w:rsidR="00A53862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штата для обеспечения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применения ФОП.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Выявить кадровые дефициты</w:t>
            </w:r>
          </w:p>
        </w:tc>
        <w:tc>
          <w:tcPr>
            <w:tcW w:w="1418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подразделения</w:t>
            </w:r>
          </w:p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</w:t>
            </w:r>
          </w:p>
        </w:tc>
        <w:tc>
          <w:tcPr>
            <w:tcW w:w="2127" w:type="dxa"/>
          </w:tcPr>
          <w:p w:rsidR="00A53862" w:rsidRPr="00736611" w:rsidRDefault="00A53862" w:rsidP="0089328D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A53862" w:rsidRPr="00736611" w:rsidTr="0089328D">
        <w:trPr>
          <w:gridAfter w:val="2"/>
          <w:wAfter w:w="4456" w:type="dxa"/>
          <w:trHeight w:val="169"/>
        </w:trPr>
        <w:tc>
          <w:tcPr>
            <w:tcW w:w="3652" w:type="dxa"/>
          </w:tcPr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диагностику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потребностей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педагогических работников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вопросам перехода на ФОП</w:t>
            </w:r>
          </w:p>
        </w:tc>
        <w:tc>
          <w:tcPr>
            <w:tcW w:w="1418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подразделения</w:t>
            </w:r>
          </w:p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</w:t>
            </w:r>
          </w:p>
        </w:tc>
        <w:tc>
          <w:tcPr>
            <w:tcW w:w="2127" w:type="dxa"/>
          </w:tcPr>
          <w:p w:rsidR="00A53862" w:rsidRPr="00736611" w:rsidRDefault="00A53862" w:rsidP="0089328D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Справка, график повышения квалификации</w:t>
            </w:r>
          </w:p>
        </w:tc>
      </w:tr>
      <w:tr w:rsidR="00A53862" w:rsidRPr="00736611" w:rsidTr="0089328D">
        <w:trPr>
          <w:gridAfter w:val="2"/>
          <w:wAfter w:w="4456" w:type="dxa"/>
          <w:trHeight w:val="1296"/>
        </w:trPr>
        <w:tc>
          <w:tcPr>
            <w:tcW w:w="3652" w:type="dxa"/>
          </w:tcPr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Проанализировать профессиональные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затруднения 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педагогических работников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вопросам перехода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ФОП ДО</w:t>
            </w:r>
          </w:p>
        </w:tc>
        <w:tc>
          <w:tcPr>
            <w:tcW w:w="1418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подразделения</w:t>
            </w:r>
          </w:p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</w:t>
            </w:r>
          </w:p>
        </w:tc>
        <w:tc>
          <w:tcPr>
            <w:tcW w:w="2127" w:type="dxa"/>
          </w:tcPr>
          <w:p w:rsidR="00A53862" w:rsidRPr="00736611" w:rsidRDefault="00A53862" w:rsidP="0089328D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Опросные листы или отчет</w:t>
            </w:r>
          </w:p>
        </w:tc>
      </w:tr>
      <w:tr w:rsidR="00A53862" w:rsidRPr="00736611" w:rsidTr="0089328D">
        <w:trPr>
          <w:gridAfter w:val="2"/>
          <w:wAfter w:w="4456" w:type="dxa"/>
          <w:trHeight w:val="1595"/>
        </w:trPr>
        <w:tc>
          <w:tcPr>
            <w:tcW w:w="3652" w:type="dxa"/>
          </w:tcPr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педагогических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на обучение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программе повышения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квалификации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вопросам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применения ФОП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418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подразделения</w:t>
            </w:r>
          </w:p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</w:t>
            </w:r>
          </w:p>
        </w:tc>
        <w:tc>
          <w:tcPr>
            <w:tcW w:w="2127" w:type="dxa"/>
          </w:tcPr>
          <w:p w:rsidR="00A53862" w:rsidRPr="00736611" w:rsidRDefault="00A53862" w:rsidP="0089328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Приказ, документы о</w:t>
            </w:r>
          </w:p>
          <w:p w:rsidR="00A53862" w:rsidRPr="00736611" w:rsidRDefault="00A53862" w:rsidP="0089328D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повышении</w:t>
            </w:r>
            <w:proofErr w:type="gramEnd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квалификации</w:t>
            </w:r>
          </w:p>
        </w:tc>
      </w:tr>
      <w:tr w:rsidR="00A53862" w:rsidRPr="00736611" w:rsidTr="0089328D">
        <w:trPr>
          <w:trHeight w:val="315"/>
        </w:trPr>
        <w:tc>
          <w:tcPr>
            <w:tcW w:w="7479" w:type="dxa"/>
            <w:gridSpan w:val="3"/>
          </w:tcPr>
          <w:p w:rsidR="00A53862" w:rsidRPr="00736611" w:rsidRDefault="00A53862" w:rsidP="0089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Методическое обеспечение</w:t>
            </w:r>
          </w:p>
        </w:tc>
        <w:tc>
          <w:tcPr>
            <w:tcW w:w="2127" w:type="dxa"/>
          </w:tcPr>
          <w:p w:rsidR="00A53862" w:rsidRPr="00736611" w:rsidRDefault="00A53862" w:rsidP="008932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2" w:type="dxa"/>
          </w:tcPr>
          <w:p w:rsidR="00A53862" w:rsidRPr="00736611" w:rsidRDefault="00A53862" w:rsidP="008932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24" w:type="dxa"/>
          </w:tcPr>
          <w:p w:rsidR="00A53862" w:rsidRPr="00736611" w:rsidRDefault="00A53862" w:rsidP="0089328D">
            <w:pPr>
              <w:rPr>
                <w:rFonts w:ascii="Calibri" w:eastAsia="Calibri" w:hAnsi="Calibri" w:cs="Times New Roman"/>
              </w:rPr>
            </w:pPr>
          </w:p>
        </w:tc>
      </w:tr>
      <w:tr w:rsidR="00A53862" w:rsidRPr="00736611" w:rsidTr="0089328D">
        <w:trPr>
          <w:gridAfter w:val="2"/>
          <w:wAfter w:w="4456" w:type="dxa"/>
          <w:trHeight w:val="1929"/>
        </w:trPr>
        <w:tc>
          <w:tcPr>
            <w:tcW w:w="3652" w:type="dxa"/>
          </w:tcPr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собственные и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адаптировать для 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педагогического 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коллектива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  <w:proofErr w:type="gramEnd"/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материалы Министерства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просвещения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сопровождению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ФОП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418" w:type="dxa"/>
          </w:tcPr>
          <w:p w:rsidR="00A53862" w:rsidRPr="00736611" w:rsidRDefault="00A53862" w:rsidP="0089328D">
            <w:pPr>
              <w:rPr>
                <w:rFonts w:ascii="Calibri" w:eastAsia="Calibri" w:hAnsi="Calibri" w:cs="Times New Roman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подразделения</w:t>
            </w:r>
          </w:p>
          <w:p w:rsidR="00A53862" w:rsidRPr="00736611" w:rsidRDefault="00A53862" w:rsidP="008932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A53862" w:rsidRPr="00736611" w:rsidRDefault="00A53862" w:rsidP="0089328D">
            <w:pPr>
              <w:rPr>
                <w:rFonts w:ascii="Calibri" w:eastAsia="Calibri" w:hAnsi="Calibri" w:cs="Times New Roman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A53862" w:rsidRPr="00736611" w:rsidTr="0089328D">
        <w:trPr>
          <w:gridAfter w:val="2"/>
          <w:wAfter w:w="4456" w:type="dxa"/>
          <w:trHeight w:val="2909"/>
        </w:trPr>
        <w:tc>
          <w:tcPr>
            <w:tcW w:w="3652" w:type="dxa"/>
          </w:tcPr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собственные и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адаптировать для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педагогического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коллектива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  <w:proofErr w:type="gramEnd"/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материалы Министерства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просвещения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сопровождению</w:t>
            </w:r>
          </w:p>
          <w:p w:rsidR="00A53862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федеральной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рабочей 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воспитания и</w:t>
            </w:r>
          </w:p>
          <w:p w:rsidR="00A53862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федерального календарного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воспитательной работы</w:t>
            </w:r>
          </w:p>
        </w:tc>
        <w:tc>
          <w:tcPr>
            <w:tcW w:w="1418" w:type="dxa"/>
          </w:tcPr>
          <w:p w:rsidR="00A53862" w:rsidRPr="00736611" w:rsidRDefault="00A53862" w:rsidP="0089328D">
            <w:pPr>
              <w:rPr>
                <w:rFonts w:ascii="Calibri" w:eastAsia="Calibri" w:hAnsi="Calibri" w:cs="Times New Roman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подразделения</w:t>
            </w:r>
          </w:p>
          <w:p w:rsidR="00A53862" w:rsidRPr="00736611" w:rsidRDefault="00A53862" w:rsidP="008932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A53862" w:rsidRPr="00736611" w:rsidRDefault="00A53862" w:rsidP="0089328D">
            <w:pPr>
              <w:rPr>
                <w:rFonts w:ascii="Calibri" w:eastAsia="Calibri" w:hAnsi="Calibri" w:cs="Times New Roman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A53862" w:rsidRPr="00736611" w:rsidTr="0089328D">
        <w:trPr>
          <w:gridAfter w:val="2"/>
          <w:wAfter w:w="4456" w:type="dxa"/>
          <w:trHeight w:val="2576"/>
        </w:trPr>
        <w:tc>
          <w:tcPr>
            <w:tcW w:w="3652" w:type="dxa"/>
          </w:tcPr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собственные и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адаптировать для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педагогического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коллектива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  <w:proofErr w:type="gramEnd"/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материалы Министерства</w:t>
            </w:r>
          </w:p>
          <w:p w:rsidR="00A53862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сопровождению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программы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коррекционно-развивающей работы</w:t>
            </w:r>
          </w:p>
        </w:tc>
        <w:tc>
          <w:tcPr>
            <w:tcW w:w="1418" w:type="dxa"/>
          </w:tcPr>
          <w:p w:rsidR="00A53862" w:rsidRPr="00736611" w:rsidRDefault="00A53862" w:rsidP="0089328D">
            <w:pPr>
              <w:rPr>
                <w:rFonts w:ascii="Calibri" w:eastAsia="Calibri" w:hAnsi="Calibri" w:cs="Times New Roman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подразделения</w:t>
            </w:r>
          </w:p>
          <w:p w:rsidR="00A53862" w:rsidRPr="00736611" w:rsidRDefault="00A53862" w:rsidP="008932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A53862" w:rsidRPr="00736611" w:rsidRDefault="00A53862" w:rsidP="0089328D">
            <w:pPr>
              <w:rPr>
                <w:rFonts w:ascii="Calibri" w:eastAsia="Calibri" w:hAnsi="Calibri" w:cs="Times New Roman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Рекомендации, методические материалы и т. п.</w:t>
            </w:r>
          </w:p>
        </w:tc>
      </w:tr>
      <w:tr w:rsidR="00A53862" w:rsidRPr="00736611" w:rsidTr="0089328D">
        <w:trPr>
          <w:gridAfter w:val="2"/>
          <w:wAfter w:w="4456" w:type="dxa"/>
          <w:trHeight w:val="1296"/>
        </w:trPr>
        <w:tc>
          <w:tcPr>
            <w:tcW w:w="3652" w:type="dxa"/>
          </w:tcPr>
          <w:p w:rsidR="00842DFB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для педагогических работников консультационную помощь по вопросам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применения ФОП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418" w:type="dxa"/>
          </w:tcPr>
          <w:p w:rsidR="00A53862" w:rsidRPr="00736611" w:rsidRDefault="00A53862" w:rsidP="0089328D">
            <w:pPr>
              <w:rPr>
                <w:rFonts w:ascii="Calibri" w:eastAsia="Calibri" w:hAnsi="Calibri" w:cs="Times New Roman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подразделения</w:t>
            </w:r>
          </w:p>
          <w:p w:rsidR="00A53862" w:rsidRPr="00736611" w:rsidRDefault="00A53862" w:rsidP="008932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A53862" w:rsidRPr="00736611" w:rsidRDefault="00A53862" w:rsidP="0089328D">
            <w:pPr>
              <w:rPr>
                <w:rFonts w:ascii="Calibri" w:eastAsia="Calibri" w:hAnsi="Calibri" w:cs="Times New Roman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Рекомендации, методические материалы и т. п.</w:t>
            </w:r>
          </w:p>
        </w:tc>
      </w:tr>
      <w:tr w:rsidR="00A53862" w:rsidRPr="00736611" w:rsidTr="0089328D">
        <w:trPr>
          <w:gridAfter w:val="2"/>
          <w:wAfter w:w="4456" w:type="dxa"/>
          <w:trHeight w:val="315"/>
        </w:trPr>
        <w:tc>
          <w:tcPr>
            <w:tcW w:w="7479" w:type="dxa"/>
            <w:gridSpan w:val="3"/>
          </w:tcPr>
          <w:p w:rsidR="00A53862" w:rsidRPr="00736611" w:rsidRDefault="00A53862" w:rsidP="0089328D">
            <w:pPr>
              <w:jc w:val="center"/>
              <w:rPr>
                <w:rFonts w:ascii="Calibri" w:eastAsia="Calibri" w:hAnsi="Calibri" w:cs="Times New Roman"/>
              </w:rPr>
            </w:pPr>
            <w:r w:rsidRPr="0073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Информационное обеспечение</w:t>
            </w:r>
          </w:p>
        </w:tc>
        <w:tc>
          <w:tcPr>
            <w:tcW w:w="2127" w:type="dxa"/>
          </w:tcPr>
          <w:p w:rsidR="00A53862" w:rsidRPr="00736611" w:rsidRDefault="00A53862" w:rsidP="008932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53862" w:rsidRPr="00736611" w:rsidTr="0089328D">
        <w:trPr>
          <w:gridAfter w:val="2"/>
          <w:wAfter w:w="4456" w:type="dxa"/>
          <w:trHeight w:val="631"/>
        </w:trPr>
        <w:tc>
          <w:tcPr>
            <w:tcW w:w="3652" w:type="dxa"/>
          </w:tcPr>
          <w:p w:rsidR="00A53862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Провести родительские</w:t>
            </w:r>
          </w:p>
          <w:p w:rsidR="00A53862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собрания, посвященные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применению ФОП</w:t>
            </w:r>
          </w:p>
        </w:tc>
        <w:tc>
          <w:tcPr>
            <w:tcW w:w="1418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</w:rPr>
            </w:pPr>
            <w:r w:rsidRPr="00736611">
              <w:rPr>
                <w:rFonts w:ascii="Times New Roman" w:eastAsia="Calibri" w:hAnsi="Times New Roman" w:cs="Times New Roman"/>
              </w:rPr>
              <w:t>Август, в течение года</w:t>
            </w:r>
          </w:p>
        </w:tc>
        <w:tc>
          <w:tcPr>
            <w:tcW w:w="2409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подразделения</w:t>
            </w:r>
          </w:p>
          <w:p w:rsidR="00A53862" w:rsidRPr="00736611" w:rsidRDefault="00A53862" w:rsidP="008932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A53862" w:rsidRPr="00736611" w:rsidRDefault="00A53862" w:rsidP="0089328D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</w:t>
            </w:r>
          </w:p>
        </w:tc>
      </w:tr>
      <w:tr w:rsidR="00A53862" w:rsidRPr="00736611" w:rsidTr="0089328D">
        <w:trPr>
          <w:gridAfter w:val="2"/>
          <w:wAfter w:w="4456" w:type="dxa"/>
          <w:trHeight w:val="649"/>
        </w:trPr>
        <w:tc>
          <w:tcPr>
            <w:tcW w:w="3652" w:type="dxa"/>
          </w:tcPr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Разместить ФОП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сайте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сада</w:t>
            </w:r>
          </w:p>
        </w:tc>
        <w:tc>
          <w:tcPr>
            <w:tcW w:w="1418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</w:rPr>
            </w:pPr>
            <w:r w:rsidRPr="00736611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409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подразделения</w:t>
            </w:r>
          </w:p>
          <w:p w:rsidR="00A53862" w:rsidRPr="00736611" w:rsidRDefault="00A53862" w:rsidP="008932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A53862" w:rsidRPr="00736611" w:rsidRDefault="00A53862" w:rsidP="0089328D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на сайте</w:t>
            </w:r>
          </w:p>
        </w:tc>
      </w:tr>
      <w:tr w:rsidR="00A53862" w:rsidRPr="00736611" w:rsidTr="0089328D">
        <w:trPr>
          <w:gridAfter w:val="2"/>
          <w:wAfter w:w="4456" w:type="dxa"/>
          <w:trHeight w:val="1280"/>
        </w:trPr>
        <w:tc>
          <w:tcPr>
            <w:tcW w:w="3652" w:type="dxa"/>
          </w:tcPr>
          <w:p w:rsidR="00A53862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и регулярн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A53862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обновлять информационный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стенд по вопросам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применения ФОП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</w:p>
          <w:p w:rsidR="00A53862" w:rsidRPr="00736611" w:rsidRDefault="00A53862" w:rsidP="00842DF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методическом </w:t>
            </w:r>
            <w:proofErr w:type="gramStart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кабинете</w:t>
            </w:r>
            <w:proofErr w:type="gramEnd"/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A53862" w:rsidRPr="00736611" w:rsidRDefault="00A53862" w:rsidP="0089328D">
            <w:pPr>
              <w:rPr>
                <w:rFonts w:ascii="Calibri" w:eastAsia="Calibri" w:hAnsi="Calibri" w:cs="Times New Roman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53862" w:rsidRPr="00736611" w:rsidRDefault="00A53862" w:rsidP="008932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1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подразделения</w:t>
            </w:r>
          </w:p>
          <w:p w:rsidR="00A53862" w:rsidRPr="00736611" w:rsidRDefault="00A53862" w:rsidP="008932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A53862" w:rsidRPr="00736611" w:rsidRDefault="00A53862" w:rsidP="0089328D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стенд</w:t>
            </w:r>
          </w:p>
        </w:tc>
      </w:tr>
      <w:tr w:rsidR="00A53862" w:rsidRPr="00736611" w:rsidTr="0089328D">
        <w:trPr>
          <w:gridAfter w:val="2"/>
          <w:wAfter w:w="4456" w:type="dxa"/>
          <w:trHeight w:val="315"/>
        </w:trPr>
        <w:tc>
          <w:tcPr>
            <w:tcW w:w="7479" w:type="dxa"/>
            <w:gridSpan w:val="3"/>
          </w:tcPr>
          <w:p w:rsidR="00A53862" w:rsidRPr="00736611" w:rsidRDefault="00A53862" w:rsidP="0089328D">
            <w:pPr>
              <w:jc w:val="center"/>
              <w:rPr>
                <w:rFonts w:ascii="Calibri" w:eastAsia="Calibri" w:hAnsi="Calibri" w:cs="Times New Roman"/>
              </w:rPr>
            </w:pPr>
            <w:r w:rsidRPr="0073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Финансовое обеспечение</w:t>
            </w:r>
          </w:p>
        </w:tc>
        <w:tc>
          <w:tcPr>
            <w:tcW w:w="2127" w:type="dxa"/>
          </w:tcPr>
          <w:p w:rsidR="00A53862" w:rsidRPr="00736611" w:rsidRDefault="00A53862" w:rsidP="008932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53862" w:rsidRPr="00736611" w:rsidTr="0089328D">
        <w:trPr>
          <w:gridAfter w:val="2"/>
          <w:wAfter w:w="4456" w:type="dxa"/>
          <w:trHeight w:val="315"/>
        </w:trPr>
        <w:tc>
          <w:tcPr>
            <w:tcW w:w="3652" w:type="dxa"/>
          </w:tcPr>
          <w:p w:rsidR="00A53862" w:rsidRPr="00736611" w:rsidRDefault="00A53862" w:rsidP="0089328D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53862" w:rsidRPr="00736611" w:rsidRDefault="00A53862" w:rsidP="008932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</w:tcPr>
          <w:p w:rsidR="00A53862" w:rsidRPr="00736611" w:rsidRDefault="00A53862" w:rsidP="008932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A53862" w:rsidRPr="00736611" w:rsidRDefault="00A53862" w:rsidP="0089328D">
            <w:pPr>
              <w:rPr>
                <w:rFonts w:ascii="Calibri" w:eastAsia="Calibri" w:hAnsi="Calibri" w:cs="Times New Roman"/>
              </w:rPr>
            </w:pPr>
          </w:p>
        </w:tc>
      </w:tr>
    </w:tbl>
    <w:p w:rsidR="007245F1" w:rsidRDefault="002156D5"/>
    <w:sectPr w:rsidR="007245F1" w:rsidSect="00CC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E7C2C"/>
    <w:multiLevelType w:val="hybridMultilevel"/>
    <w:tmpl w:val="E190D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3862"/>
    <w:rsid w:val="002156D5"/>
    <w:rsid w:val="00246DC1"/>
    <w:rsid w:val="00553679"/>
    <w:rsid w:val="00842DFB"/>
    <w:rsid w:val="009D4948"/>
    <w:rsid w:val="00A53862"/>
    <w:rsid w:val="00B12168"/>
    <w:rsid w:val="00CC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2024-02-24T07:24:00Z</dcterms:created>
  <dcterms:modified xsi:type="dcterms:W3CDTF">2024-02-24T07:34:00Z</dcterms:modified>
</cp:coreProperties>
</file>