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1D" w:rsidRDefault="00F14932" w:rsidP="00B64A1D">
      <w:pPr>
        <w:widowControl/>
        <w:autoSpaceDE/>
        <w:autoSpaceDN/>
        <w:jc w:val="center"/>
      </w:pPr>
      <w:bookmarkStart w:id="0" w:name="_GoBack"/>
      <w:r>
        <w:rPr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2pt;height:776.95pt">
            <v:imagedata r:id="rId7" o:title="программа ДОП"/>
          </v:shape>
        </w:pict>
      </w:r>
      <w:bookmarkEnd w:id="0"/>
    </w:p>
    <w:p w:rsidR="003914E3" w:rsidRDefault="003914E3">
      <w:pPr>
        <w:spacing w:before="344"/>
        <w:ind w:left="5079" w:right="2406" w:hanging="557"/>
      </w:pPr>
    </w:p>
    <w:p w:rsidR="003914E3" w:rsidRDefault="005F34CC">
      <w:pPr>
        <w:spacing w:before="18"/>
        <w:ind w:left="32"/>
        <w:rPr>
          <w:rFonts w:ascii="Trebuchet MS" w:hAnsi="Trebuchet MS"/>
          <w:w w:val="95"/>
          <w:sz w:val="13"/>
        </w:rPr>
      </w:pPr>
      <w:r>
        <w:br w:type="column"/>
      </w:r>
    </w:p>
    <w:p w:rsidR="005F34CC" w:rsidRDefault="005F34CC">
      <w:pPr>
        <w:spacing w:before="18"/>
        <w:ind w:left="32"/>
        <w:rPr>
          <w:rFonts w:ascii="Trebuchet MS" w:hAnsi="Trebuchet MS"/>
          <w:sz w:val="13"/>
        </w:rPr>
      </w:pPr>
    </w:p>
    <w:p w:rsidR="003914E3" w:rsidRDefault="003914E3">
      <w:pPr>
        <w:rPr>
          <w:rFonts w:ascii="Trebuchet MS" w:hAnsi="Trebuchet MS"/>
          <w:sz w:val="13"/>
        </w:rPr>
        <w:sectPr w:rsidR="003914E3" w:rsidSect="00F14932">
          <w:type w:val="continuous"/>
          <w:pgSz w:w="11910" w:h="16840"/>
          <w:pgMar w:top="1040" w:right="200" w:bottom="280" w:left="1080" w:header="720" w:footer="720" w:gutter="0"/>
          <w:cols w:space="40"/>
        </w:sectPr>
      </w:pPr>
    </w:p>
    <w:p w:rsidR="003914E3" w:rsidRDefault="005F34CC" w:rsidP="006F21DE">
      <w:pPr>
        <w:pStyle w:val="1"/>
        <w:tabs>
          <w:tab w:val="left" w:pos="3449"/>
          <w:tab w:val="left" w:pos="3450"/>
        </w:tabs>
        <w:spacing w:before="72" w:line="240" w:lineRule="auto"/>
        <w:ind w:left="3449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C4390" w:rsidRPr="002C4390" w:rsidRDefault="002C4390" w:rsidP="002C4390">
      <w:pPr>
        <w:spacing w:before="260"/>
        <w:ind w:left="1102" w:right="539" w:firstLine="559"/>
        <w:jc w:val="both"/>
        <w:rPr>
          <w:sz w:val="28"/>
          <w:szCs w:val="28"/>
        </w:rPr>
      </w:pPr>
      <w:r w:rsidRPr="002C4390">
        <w:rPr>
          <w:sz w:val="28"/>
          <w:szCs w:val="28"/>
        </w:rPr>
        <w:t xml:space="preserve">Образовательная    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 xml:space="preserve">программа    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 xml:space="preserve">дополнительного     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образования</w:t>
      </w:r>
      <w:r w:rsidRPr="002C4390">
        <w:rPr>
          <w:spacing w:val="-67"/>
          <w:sz w:val="28"/>
          <w:szCs w:val="28"/>
        </w:rPr>
        <w:t xml:space="preserve"> </w:t>
      </w:r>
      <w:r w:rsidRPr="002C4390">
        <w:rPr>
          <w:sz w:val="28"/>
          <w:szCs w:val="28"/>
        </w:rPr>
        <w:t>М</w:t>
      </w:r>
      <w:r w:rsidR="00A87BA0">
        <w:rPr>
          <w:sz w:val="28"/>
          <w:szCs w:val="28"/>
        </w:rPr>
        <w:t>Б</w:t>
      </w:r>
      <w:r w:rsidRPr="002C4390">
        <w:rPr>
          <w:sz w:val="28"/>
          <w:szCs w:val="28"/>
        </w:rPr>
        <w:t>ОУ</w:t>
      </w:r>
      <w:r w:rsidRPr="002C4390">
        <w:rPr>
          <w:spacing w:val="-1"/>
          <w:sz w:val="28"/>
          <w:szCs w:val="28"/>
        </w:rPr>
        <w:t xml:space="preserve"> </w:t>
      </w:r>
      <w:r w:rsidR="00A87BA0">
        <w:rPr>
          <w:spacing w:val="-1"/>
          <w:sz w:val="28"/>
          <w:szCs w:val="28"/>
        </w:rPr>
        <w:t xml:space="preserve">«Енисейская </w:t>
      </w:r>
      <w:r w:rsidRPr="002C4390">
        <w:rPr>
          <w:sz w:val="28"/>
          <w:szCs w:val="28"/>
        </w:rPr>
        <w:t>СОШ</w:t>
      </w:r>
      <w:r w:rsidR="00A87BA0">
        <w:rPr>
          <w:sz w:val="28"/>
          <w:szCs w:val="28"/>
        </w:rPr>
        <w:t xml:space="preserve">» </w:t>
      </w:r>
      <w:r w:rsidRPr="002C4390">
        <w:rPr>
          <w:b/>
          <w:sz w:val="28"/>
          <w:szCs w:val="28"/>
        </w:rPr>
        <w:t xml:space="preserve">(далее </w:t>
      </w:r>
      <w:r w:rsidRPr="002C4390">
        <w:rPr>
          <w:sz w:val="28"/>
          <w:szCs w:val="28"/>
        </w:rPr>
        <w:t>-</w:t>
      </w:r>
      <w:r w:rsidRPr="002C4390">
        <w:rPr>
          <w:spacing w:val="-2"/>
          <w:sz w:val="28"/>
          <w:szCs w:val="28"/>
        </w:rPr>
        <w:t xml:space="preserve"> </w:t>
      </w:r>
      <w:r w:rsidRPr="002C4390">
        <w:rPr>
          <w:b/>
          <w:sz w:val="28"/>
          <w:szCs w:val="28"/>
        </w:rPr>
        <w:t>Программа)</w:t>
      </w:r>
      <w:r w:rsidRPr="002C4390">
        <w:rPr>
          <w:b/>
          <w:spacing w:val="-2"/>
          <w:sz w:val="28"/>
          <w:szCs w:val="28"/>
        </w:rPr>
        <w:t xml:space="preserve"> </w:t>
      </w:r>
      <w:r w:rsidRPr="002C4390">
        <w:rPr>
          <w:sz w:val="28"/>
          <w:szCs w:val="28"/>
        </w:rPr>
        <w:t>разработана</w:t>
      </w:r>
      <w:r w:rsidRPr="002C4390">
        <w:rPr>
          <w:spacing w:val="-1"/>
          <w:sz w:val="28"/>
          <w:szCs w:val="28"/>
        </w:rPr>
        <w:t xml:space="preserve"> </w:t>
      </w:r>
      <w:r w:rsidRPr="002C4390">
        <w:rPr>
          <w:sz w:val="28"/>
          <w:szCs w:val="28"/>
        </w:rPr>
        <w:t>в</w:t>
      </w:r>
      <w:r w:rsidRPr="002C4390">
        <w:rPr>
          <w:spacing w:val="-1"/>
          <w:sz w:val="28"/>
          <w:szCs w:val="28"/>
        </w:rPr>
        <w:t xml:space="preserve"> </w:t>
      </w:r>
      <w:r w:rsidRPr="002C4390">
        <w:rPr>
          <w:sz w:val="28"/>
          <w:szCs w:val="28"/>
        </w:rPr>
        <w:t>соответствии</w:t>
      </w:r>
      <w:r w:rsidRPr="002C4390">
        <w:rPr>
          <w:spacing w:val="-4"/>
          <w:sz w:val="28"/>
          <w:szCs w:val="28"/>
        </w:rPr>
        <w:t xml:space="preserve"> </w:t>
      </w:r>
      <w:r w:rsidRPr="002C4390">
        <w:rPr>
          <w:sz w:val="28"/>
          <w:szCs w:val="28"/>
        </w:rPr>
        <w:t>с:</w:t>
      </w:r>
    </w:p>
    <w:p w:rsidR="002C4390" w:rsidRPr="002C4390" w:rsidRDefault="002C4390" w:rsidP="002C4390">
      <w:pPr>
        <w:numPr>
          <w:ilvl w:val="1"/>
          <w:numId w:val="44"/>
        </w:numPr>
        <w:tabs>
          <w:tab w:val="left" w:pos="1810"/>
        </w:tabs>
        <w:ind w:right="544" w:firstLine="566"/>
        <w:jc w:val="both"/>
        <w:rPr>
          <w:sz w:val="28"/>
        </w:rPr>
      </w:pPr>
      <w:r w:rsidRPr="002C4390">
        <w:rPr>
          <w:sz w:val="28"/>
        </w:rPr>
        <w:t>Федеральным</w:t>
      </w:r>
      <w:r w:rsidRPr="002C4390">
        <w:rPr>
          <w:spacing w:val="58"/>
          <w:sz w:val="28"/>
        </w:rPr>
        <w:t xml:space="preserve"> </w:t>
      </w:r>
      <w:r w:rsidRPr="002C4390">
        <w:rPr>
          <w:sz w:val="28"/>
        </w:rPr>
        <w:t>законом</w:t>
      </w:r>
      <w:r w:rsidRPr="002C4390">
        <w:rPr>
          <w:spacing w:val="59"/>
          <w:sz w:val="28"/>
        </w:rPr>
        <w:t xml:space="preserve"> </w:t>
      </w:r>
      <w:r w:rsidRPr="002C4390">
        <w:rPr>
          <w:sz w:val="28"/>
        </w:rPr>
        <w:t>Российской</w:t>
      </w:r>
      <w:r w:rsidRPr="002C4390">
        <w:rPr>
          <w:spacing w:val="59"/>
          <w:sz w:val="28"/>
        </w:rPr>
        <w:t xml:space="preserve"> </w:t>
      </w:r>
      <w:r w:rsidRPr="002C4390">
        <w:rPr>
          <w:sz w:val="28"/>
        </w:rPr>
        <w:t>Федерации</w:t>
      </w:r>
      <w:r w:rsidRPr="002C4390">
        <w:rPr>
          <w:spacing w:val="57"/>
          <w:sz w:val="28"/>
        </w:rPr>
        <w:t xml:space="preserve"> </w:t>
      </w:r>
      <w:r w:rsidRPr="002C4390">
        <w:rPr>
          <w:sz w:val="28"/>
        </w:rPr>
        <w:t>от</w:t>
      </w:r>
      <w:r w:rsidRPr="002C4390">
        <w:rPr>
          <w:spacing w:val="59"/>
          <w:sz w:val="28"/>
        </w:rPr>
        <w:t xml:space="preserve"> </w:t>
      </w:r>
      <w:r w:rsidRPr="002C4390">
        <w:rPr>
          <w:sz w:val="28"/>
        </w:rPr>
        <w:t>29</w:t>
      </w:r>
      <w:r w:rsidRPr="002C4390">
        <w:rPr>
          <w:spacing w:val="58"/>
          <w:sz w:val="28"/>
        </w:rPr>
        <w:t xml:space="preserve"> </w:t>
      </w:r>
      <w:r w:rsidRPr="002C4390">
        <w:rPr>
          <w:sz w:val="28"/>
        </w:rPr>
        <w:t>декабря</w:t>
      </w:r>
      <w:r w:rsidRPr="002C4390">
        <w:rPr>
          <w:spacing w:val="59"/>
          <w:sz w:val="28"/>
        </w:rPr>
        <w:t xml:space="preserve"> </w:t>
      </w:r>
      <w:r w:rsidRPr="002C4390">
        <w:rPr>
          <w:sz w:val="28"/>
        </w:rPr>
        <w:t>2012</w:t>
      </w:r>
      <w:r w:rsidRPr="002C4390">
        <w:rPr>
          <w:spacing w:val="60"/>
          <w:sz w:val="28"/>
        </w:rPr>
        <w:t xml:space="preserve"> </w:t>
      </w:r>
      <w:r w:rsidRPr="002C4390">
        <w:rPr>
          <w:sz w:val="28"/>
        </w:rPr>
        <w:t>г.</w:t>
      </w:r>
      <w:r w:rsidRPr="002C4390">
        <w:rPr>
          <w:spacing w:val="-68"/>
          <w:sz w:val="28"/>
        </w:rPr>
        <w:t xml:space="preserve"> </w:t>
      </w:r>
      <w:r w:rsidRPr="002C4390">
        <w:rPr>
          <w:sz w:val="28"/>
        </w:rPr>
        <w:t>N</w:t>
      </w:r>
      <w:r w:rsidRPr="002C4390">
        <w:rPr>
          <w:spacing w:val="-3"/>
          <w:sz w:val="28"/>
        </w:rPr>
        <w:t xml:space="preserve"> </w:t>
      </w:r>
      <w:r w:rsidRPr="002C4390">
        <w:rPr>
          <w:sz w:val="28"/>
        </w:rPr>
        <w:t>273-ФЗ</w:t>
      </w:r>
      <w:r w:rsidRPr="002C4390">
        <w:rPr>
          <w:spacing w:val="-1"/>
          <w:sz w:val="28"/>
        </w:rPr>
        <w:t xml:space="preserve"> </w:t>
      </w:r>
      <w:r w:rsidRPr="002C4390">
        <w:rPr>
          <w:sz w:val="28"/>
        </w:rPr>
        <w:t>«Об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образовании</w:t>
      </w:r>
      <w:r w:rsidRPr="002C4390">
        <w:rPr>
          <w:spacing w:val="-1"/>
          <w:sz w:val="28"/>
        </w:rPr>
        <w:t xml:space="preserve"> </w:t>
      </w:r>
      <w:r w:rsidRPr="002C4390">
        <w:rPr>
          <w:sz w:val="28"/>
        </w:rPr>
        <w:t>в</w:t>
      </w:r>
      <w:r w:rsidRPr="002C4390">
        <w:rPr>
          <w:spacing w:val="-1"/>
          <w:sz w:val="28"/>
        </w:rPr>
        <w:t xml:space="preserve"> </w:t>
      </w:r>
      <w:r w:rsidRPr="002C4390">
        <w:rPr>
          <w:sz w:val="28"/>
        </w:rPr>
        <w:t>Российской</w:t>
      </w:r>
      <w:r w:rsidRPr="002C4390">
        <w:rPr>
          <w:spacing w:val="-1"/>
          <w:sz w:val="28"/>
        </w:rPr>
        <w:t xml:space="preserve"> </w:t>
      </w:r>
      <w:r w:rsidRPr="002C4390">
        <w:rPr>
          <w:sz w:val="28"/>
        </w:rPr>
        <w:t>Федерации».</w:t>
      </w:r>
    </w:p>
    <w:p w:rsidR="002C4390" w:rsidRPr="002C4390" w:rsidRDefault="002C4390" w:rsidP="002C4390">
      <w:pPr>
        <w:numPr>
          <w:ilvl w:val="1"/>
          <w:numId w:val="44"/>
        </w:numPr>
        <w:tabs>
          <w:tab w:val="left" w:pos="1810"/>
        </w:tabs>
        <w:ind w:right="534" w:firstLine="566"/>
        <w:jc w:val="both"/>
        <w:rPr>
          <w:sz w:val="28"/>
        </w:rPr>
      </w:pPr>
      <w:r w:rsidRPr="002C4390">
        <w:rPr>
          <w:sz w:val="28"/>
        </w:rPr>
        <w:t>Приказом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Министерства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просвещения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Российской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Федерации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от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09.11.2018г. № 196 «Об утверждении порядка организации и осуществления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образовательной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деятельности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по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дополнительным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общеобразовательным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программам»</w:t>
      </w:r>
    </w:p>
    <w:p w:rsidR="002C4390" w:rsidRPr="002C4390" w:rsidRDefault="002C4390" w:rsidP="002C4390">
      <w:pPr>
        <w:numPr>
          <w:ilvl w:val="1"/>
          <w:numId w:val="44"/>
        </w:numPr>
        <w:tabs>
          <w:tab w:val="left" w:pos="1810"/>
        </w:tabs>
        <w:ind w:right="537" w:firstLine="566"/>
        <w:jc w:val="both"/>
        <w:rPr>
          <w:sz w:val="28"/>
        </w:rPr>
      </w:pPr>
      <w:r w:rsidRPr="002C4390">
        <w:rPr>
          <w:sz w:val="28"/>
        </w:rPr>
        <w:t>Распоряжением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Правительства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Российской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Федерации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от</w:t>
      </w:r>
      <w:r w:rsidRPr="002C4390">
        <w:rPr>
          <w:spacing w:val="70"/>
          <w:sz w:val="28"/>
        </w:rPr>
        <w:t xml:space="preserve"> </w:t>
      </w:r>
      <w:r w:rsidRPr="002C4390">
        <w:rPr>
          <w:sz w:val="28"/>
        </w:rPr>
        <w:t>31</w:t>
      </w:r>
      <w:r w:rsidRPr="002C4390">
        <w:rPr>
          <w:spacing w:val="70"/>
          <w:sz w:val="28"/>
        </w:rPr>
        <w:t xml:space="preserve"> </w:t>
      </w:r>
      <w:r w:rsidRPr="002C4390">
        <w:rPr>
          <w:sz w:val="28"/>
        </w:rPr>
        <w:t>марта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2022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г.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№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678-р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«Об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утверждении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Концепции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развития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дополнительного</w:t>
      </w:r>
      <w:r w:rsidRPr="002C4390">
        <w:rPr>
          <w:spacing w:val="-67"/>
          <w:sz w:val="28"/>
        </w:rPr>
        <w:t xml:space="preserve"> </w:t>
      </w:r>
      <w:r w:rsidRPr="002C4390">
        <w:rPr>
          <w:sz w:val="28"/>
        </w:rPr>
        <w:t>образования</w:t>
      </w:r>
      <w:r w:rsidRPr="002C4390">
        <w:rPr>
          <w:spacing w:val="-4"/>
          <w:sz w:val="28"/>
        </w:rPr>
        <w:t xml:space="preserve"> </w:t>
      </w:r>
      <w:r w:rsidRPr="002C4390">
        <w:rPr>
          <w:sz w:val="28"/>
        </w:rPr>
        <w:t>детей</w:t>
      </w:r>
      <w:r w:rsidRPr="002C4390">
        <w:rPr>
          <w:spacing w:val="3"/>
          <w:sz w:val="28"/>
        </w:rPr>
        <w:t xml:space="preserve"> </w:t>
      </w:r>
      <w:r w:rsidRPr="002C4390">
        <w:rPr>
          <w:sz w:val="28"/>
        </w:rPr>
        <w:t>до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2030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года»</w:t>
      </w:r>
    </w:p>
    <w:p w:rsidR="002C4390" w:rsidRPr="002C4390" w:rsidRDefault="002C4390" w:rsidP="002C4390">
      <w:pPr>
        <w:numPr>
          <w:ilvl w:val="1"/>
          <w:numId w:val="44"/>
        </w:numPr>
        <w:tabs>
          <w:tab w:val="left" w:pos="1810"/>
        </w:tabs>
        <w:ind w:right="537" w:firstLine="566"/>
        <w:jc w:val="both"/>
        <w:rPr>
          <w:sz w:val="28"/>
        </w:rPr>
      </w:pPr>
      <w:r w:rsidRPr="002C4390">
        <w:rPr>
          <w:sz w:val="28"/>
        </w:rPr>
        <w:t>Постановлением Главного государственного санитарного врача РФ от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28.09.2020</w:t>
      </w:r>
      <w:r w:rsidRPr="002C4390">
        <w:rPr>
          <w:spacing w:val="46"/>
          <w:sz w:val="28"/>
        </w:rPr>
        <w:t xml:space="preserve"> </w:t>
      </w:r>
      <w:r w:rsidRPr="002C4390">
        <w:rPr>
          <w:sz w:val="28"/>
        </w:rPr>
        <w:t>№</w:t>
      </w:r>
      <w:r w:rsidRPr="002C4390">
        <w:rPr>
          <w:spacing w:val="44"/>
          <w:sz w:val="28"/>
        </w:rPr>
        <w:t xml:space="preserve"> </w:t>
      </w:r>
      <w:r w:rsidRPr="002C4390">
        <w:rPr>
          <w:sz w:val="28"/>
        </w:rPr>
        <w:t>28</w:t>
      </w:r>
      <w:r w:rsidRPr="002C4390">
        <w:rPr>
          <w:spacing w:val="44"/>
          <w:sz w:val="28"/>
        </w:rPr>
        <w:t xml:space="preserve"> </w:t>
      </w:r>
      <w:r w:rsidRPr="002C4390">
        <w:rPr>
          <w:sz w:val="28"/>
        </w:rPr>
        <w:t>«Об</w:t>
      </w:r>
      <w:r w:rsidRPr="002C4390">
        <w:rPr>
          <w:spacing w:val="49"/>
          <w:sz w:val="28"/>
        </w:rPr>
        <w:t xml:space="preserve"> </w:t>
      </w:r>
      <w:r w:rsidRPr="002C4390">
        <w:rPr>
          <w:sz w:val="28"/>
        </w:rPr>
        <w:t>утверждении</w:t>
      </w:r>
      <w:r w:rsidRPr="002C4390">
        <w:rPr>
          <w:spacing w:val="44"/>
          <w:sz w:val="28"/>
        </w:rPr>
        <w:t xml:space="preserve"> </w:t>
      </w:r>
      <w:r w:rsidRPr="002C4390">
        <w:rPr>
          <w:sz w:val="28"/>
        </w:rPr>
        <w:t>санитарных</w:t>
      </w:r>
      <w:r w:rsidRPr="002C4390">
        <w:rPr>
          <w:spacing w:val="46"/>
          <w:sz w:val="28"/>
        </w:rPr>
        <w:t xml:space="preserve"> </w:t>
      </w:r>
      <w:r w:rsidRPr="002C4390">
        <w:rPr>
          <w:sz w:val="28"/>
        </w:rPr>
        <w:t>правил</w:t>
      </w:r>
      <w:r w:rsidRPr="002C4390">
        <w:rPr>
          <w:spacing w:val="42"/>
          <w:sz w:val="28"/>
        </w:rPr>
        <w:t xml:space="preserve"> </w:t>
      </w:r>
      <w:r w:rsidRPr="002C4390">
        <w:rPr>
          <w:sz w:val="28"/>
        </w:rPr>
        <w:t>СП</w:t>
      </w:r>
      <w:r w:rsidRPr="002C4390">
        <w:rPr>
          <w:spacing w:val="44"/>
          <w:sz w:val="28"/>
        </w:rPr>
        <w:t xml:space="preserve"> </w:t>
      </w:r>
      <w:r w:rsidRPr="002C4390">
        <w:rPr>
          <w:sz w:val="28"/>
        </w:rPr>
        <w:t>2.4.3648-20</w:t>
      </w:r>
    </w:p>
    <w:p w:rsidR="002C4390" w:rsidRPr="006F21DE" w:rsidRDefault="002C4390" w:rsidP="006F21DE">
      <w:pPr>
        <w:ind w:left="1102" w:right="546"/>
        <w:jc w:val="both"/>
        <w:rPr>
          <w:sz w:val="28"/>
          <w:szCs w:val="28"/>
        </w:rPr>
      </w:pPr>
      <w:r w:rsidRPr="002C4390">
        <w:rPr>
          <w:sz w:val="28"/>
          <w:szCs w:val="28"/>
        </w:rPr>
        <w:t>«Санитарно-эпидемиологические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требования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к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организации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воспитания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и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обучения,</w:t>
      </w:r>
      <w:r w:rsidRPr="002C4390">
        <w:rPr>
          <w:spacing w:val="-1"/>
          <w:sz w:val="28"/>
          <w:szCs w:val="28"/>
        </w:rPr>
        <w:t xml:space="preserve"> </w:t>
      </w:r>
      <w:r w:rsidRPr="002C4390">
        <w:rPr>
          <w:sz w:val="28"/>
          <w:szCs w:val="28"/>
        </w:rPr>
        <w:t>отдыха</w:t>
      </w:r>
      <w:r w:rsidRPr="002C4390">
        <w:rPr>
          <w:spacing w:val="-3"/>
          <w:sz w:val="28"/>
          <w:szCs w:val="28"/>
        </w:rPr>
        <w:t xml:space="preserve"> </w:t>
      </w:r>
      <w:r w:rsidRPr="002C4390">
        <w:rPr>
          <w:sz w:val="28"/>
          <w:szCs w:val="28"/>
        </w:rPr>
        <w:t>и</w:t>
      </w:r>
      <w:r w:rsidRPr="002C4390">
        <w:rPr>
          <w:spacing w:val="-3"/>
          <w:sz w:val="28"/>
          <w:szCs w:val="28"/>
        </w:rPr>
        <w:t xml:space="preserve"> </w:t>
      </w:r>
      <w:r w:rsidRPr="002C4390">
        <w:rPr>
          <w:sz w:val="28"/>
          <w:szCs w:val="28"/>
        </w:rPr>
        <w:t>оздоровления детей</w:t>
      </w:r>
      <w:r w:rsidRPr="002C4390">
        <w:rPr>
          <w:spacing w:val="-4"/>
          <w:sz w:val="28"/>
          <w:szCs w:val="28"/>
        </w:rPr>
        <w:t xml:space="preserve"> </w:t>
      </w:r>
      <w:r w:rsidR="006F21DE">
        <w:rPr>
          <w:sz w:val="28"/>
          <w:szCs w:val="28"/>
        </w:rPr>
        <w:t>и молодежи»</w:t>
      </w:r>
    </w:p>
    <w:p w:rsidR="002C4390" w:rsidRDefault="002C4390" w:rsidP="002C4390">
      <w:pPr>
        <w:pStyle w:val="1"/>
        <w:tabs>
          <w:tab w:val="left" w:pos="3449"/>
          <w:tab w:val="left" w:pos="3450"/>
        </w:tabs>
        <w:spacing w:before="72" w:line="240" w:lineRule="auto"/>
        <w:jc w:val="right"/>
      </w:pPr>
    </w:p>
    <w:p w:rsidR="003914E3" w:rsidRPr="00A87BA0" w:rsidRDefault="00A87BA0" w:rsidP="00A87BA0">
      <w:pPr>
        <w:tabs>
          <w:tab w:val="left" w:pos="3174"/>
        </w:tabs>
        <w:spacing w:before="2" w:line="319" w:lineRule="exact"/>
        <w:jc w:val="both"/>
        <w:rPr>
          <w:b/>
          <w:sz w:val="28"/>
        </w:rPr>
      </w:pPr>
      <w:r>
        <w:rPr>
          <w:b/>
          <w:sz w:val="28"/>
        </w:rPr>
        <w:t xml:space="preserve">             </w:t>
      </w:r>
      <w:r w:rsidR="005F34CC" w:rsidRPr="00A87BA0">
        <w:rPr>
          <w:b/>
          <w:sz w:val="28"/>
        </w:rPr>
        <w:t>Актуальность</w:t>
      </w:r>
      <w:r w:rsidR="005F34CC" w:rsidRPr="00A87BA0">
        <w:rPr>
          <w:b/>
          <w:spacing w:val="-6"/>
          <w:sz w:val="28"/>
        </w:rPr>
        <w:t xml:space="preserve"> </w:t>
      </w:r>
      <w:r w:rsidR="005F34CC" w:rsidRPr="00A87BA0">
        <w:rPr>
          <w:b/>
          <w:sz w:val="28"/>
        </w:rPr>
        <w:t>разработки</w:t>
      </w:r>
      <w:r w:rsidR="005F34CC" w:rsidRPr="00A87BA0">
        <w:rPr>
          <w:b/>
          <w:spacing w:val="-7"/>
          <w:sz w:val="28"/>
        </w:rPr>
        <w:t xml:space="preserve"> </w:t>
      </w:r>
      <w:r w:rsidR="005F34CC" w:rsidRPr="00A87BA0">
        <w:rPr>
          <w:b/>
          <w:sz w:val="28"/>
        </w:rPr>
        <w:t>программы</w:t>
      </w:r>
    </w:p>
    <w:p w:rsidR="003914E3" w:rsidRDefault="005F34CC">
      <w:pPr>
        <w:pStyle w:val="a3"/>
        <w:ind w:left="622" w:right="644" w:firstLine="566"/>
        <w:jc w:val="both"/>
      </w:pPr>
      <w:r>
        <w:t>Дополнительное образование – это вид образования, который направлен</w:t>
      </w:r>
      <w:r>
        <w:rPr>
          <w:spacing w:val="1"/>
        </w:rPr>
        <w:t xml:space="preserve"> </w:t>
      </w:r>
      <w:r>
        <w:t>на всестороннее удовлетворение образовательных потребностей человека 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духовно-нравственном,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273-ФЗ),</w:t>
      </w:r>
      <w:r>
        <w:rPr>
          <w:spacing w:val="-2"/>
        </w:rPr>
        <w:t xml:space="preserve"> </w:t>
      </w:r>
      <w:r>
        <w:t>гл.1,</w:t>
      </w:r>
      <w:r>
        <w:rPr>
          <w:spacing w:val="-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14).</w:t>
      </w:r>
    </w:p>
    <w:p w:rsidR="009D7A7C" w:rsidRDefault="005F34CC">
      <w:pPr>
        <w:pStyle w:val="a3"/>
        <w:ind w:left="622" w:right="643" w:firstLine="566"/>
        <w:jc w:val="both"/>
        <w:rPr>
          <w:spacing w:val="1"/>
        </w:rPr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71"/>
        </w:rPr>
        <w:t xml:space="preserve"> </w:t>
      </w:r>
      <w:r>
        <w:t>многообразных</w:t>
      </w:r>
      <w:r>
        <w:rPr>
          <w:spacing w:val="1"/>
        </w:rPr>
        <w:t xml:space="preserve"> </w:t>
      </w:r>
      <w:r>
        <w:t>потребностей детей в познании и общении, которые не всегда могут 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 Создание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системы дополнительного образования обучающихся позволяет сохранять 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положительное влияние на развитие творческих способностей обучающихся.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востребовано,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масштабный</w:t>
      </w:r>
      <w:r>
        <w:rPr>
          <w:spacing w:val="1"/>
        </w:rPr>
        <w:t xml:space="preserve"> </w:t>
      </w:r>
      <w:r>
        <w:lastRenderedPageBreak/>
        <w:t>образовательный</w:t>
      </w:r>
      <w:r>
        <w:rPr>
          <w:spacing w:val="1"/>
        </w:rPr>
        <w:t xml:space="preserve"> </w:t>
      </w:r>
      <w:r>
        <w:t>блок.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образовательных программ, разработанных, как правило, самими педагогами.</w:t>
      </w:r>
      <w:r>
        <w:rPr>
          <w:spacing w:val="-67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программы предлагаются детям по выбору, в соответствии с их интересами,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образовательных программ и дают при этом детям необходимые для жизни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</w:p>
    <w:p w:rsidR="003914E3" w:rsidRDefault="005F34CC">
      <w:pPr>
        <w:pStyle w:val="a3"/>
        <w:ind w:left="622" w:right="643" w:firstLine="566"/>
        <w:jc w:val="both"/>
      </w:pP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организации дополнительного образования в МБОУ «</w:t>
      </w:r>
      <w:r w:rsidR="009D7A7C">
        <w:t>Енисейская</w:t>
      </w:r>
      <w:r>
        <w:t xml:space="preserve"> средняя</w:t>
      </w:r>
      <w:r>
        <w:rPr>
          <w:spacing w:val="1"/>
        </w:rPr>
        <w:t xml:space="preserve"> </w:t>
      </w:r>
      <w:r>
        <w:t>общеобразовательная школа» заключается также в том, что оно, дополняя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обеспечить</w:t>
      </w:r>
      <w:r>
        <w:rPr>
          <w:spacing w:val="-67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личностно-ориентированного</w:t>
      </w:r>
      <w:r>
        <w:rPr>
          <w:spacing w:val="-3"/>
        </w:rPr>
        <w:t xml:space="preserve"> </w:t>
      </w:r>
      <w:r>
        <w:t>образования.</w:t>
      </w:r>
    </w:p>
    <w:p w:rsidR="003914E3" w:rsidRDefault="005F34CC">
      <w:pPr>
        <w:pStyle w:val="a3"/>
        <w:tabs>
          <w:tab w:val="left" w:pos="4170"/>
          <w:tab w:val="left" w:pos="6694"/>
          <w:tab w:val="left" w:pos="7933"/>
        </w:tabs>
        <w:ind w:left="622" w:right="649" w:firstLine="566"/>
        <w:jc w:val="both"/>
      </w:pPr>
      <w:r>
        <w:t>Образовательная</w:t>
      </w:r>
      <w:r>
        <w:tab/>
        <w:t>деятельность</w:t>
      </w:r>
      <w:r>
        <w:tab/>
        <w:t>по</w:t>
      </w:r>
      <w:r>
        <w:tab/>
      </w:r>
      <w:r>
        <w:rPr>
          <w:spacing w:val="-1"/>
        </w:rPr>
        <w:t>дополнительным</w:t>
      </w:r>
      <w:r>
        <w:rPr>
          <w:spacing w:val="-68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направлена на:</w:t>
      </w:r>
    </w:p>
    <w:p w:rsidR="003914E3" w:rsidRDefault="005F34CC" w:rsidP="00451F0E">
      <w:pPr>
        <w:pStyle w:val="a4"/>
        <w:numPr>
          <w:ilvl w:val="0"/>
          <w:numId w:val="7"/>
        </w:numPr>
        <w:tabs>
          <w:tab w:val="left" w:pos="1352"/>
        </w:tabs>
        <w:spacing w:line="321" w:lineRule="exact"/>
        <w:ind w:left="1351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талантов;</w:t>
      </w:r>
    </w:p>
    <w:p w:rsidR="003914E3" w:rsidRDefault="005F34CC" w:rsidP="00451F0E">
      <w:pPr>
        <w:pStyle w:val="a4"/>
        <w:numPr>
          <w:ilvl w:val="0"/>
          <w:numId w:val="7"/>
        </w:numPr>
        <w:tabs>
          <w:tab w:val="left" w:pos="1352"/>
        </w:tabs>
        <w:ind w:left="13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3914E3" w:rsidRDefault="005F34CC" w:rsidP="00451F0E">
      <w:pPr>
        <w:pStyle w:val="a4"/>
        <w:numPr>
          <w:ilvl w:val="0"/>
          <w:numId w:val="7"/>
        </w:numPr>
        <w:tabs>
          <w:tab w:val="left" w:pos="1554"/>
        </w:tabs>
        <w:spacing w:before="67"/>
        <w:ind w:right="644" w:firstLine="566"/>
        <w:jc w:val="both"/>
        <w:rPr>
          <w:sz w:val="28"/>
        </w:rPr>
      </w:pP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 развитии, а так же в занятиях физической 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спортом;</w:t>
      </w:r>
    </w:p>
    <w:p w:rsidR="003914E3" w:rsidRDefault="005F34CC" w:rsidP="00451F0E">
      <w:pPr>
        <w:pStyle w:val="a4"/>
        <w:numPr>
          <w:ilvl w:val="0"/>
          <w:numId w:val="7"/>
        </w:numPr>
        <w:tabs>
          <w:tab w:val="left" w:pos="1482"/>
        </w:tabs>
        <w:spacing w:before="1"/>
        <w:ind w:right="650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обучающихся;</w:t>
      </w:r>
    </w:p>
    <w:p w:rsidR="003914E3" w:rsidRDefault="005F34CC" w:rsidP="00451F0E">
      <w:pPr>
        <w:pStyle w:val="a4"/>
        <w:numPr>
          <w:ilvl w:val="0"/>
          <w:numId w:val="7"/>
        </w:numPr>
        <w:tabs>
          <w:tab w:val="left" w:pos="1470"/>
        </w:tabs>
        <w:spacing w:line="242" w:lineRule="auto"/>
        <w:ind w:right="650" w:firstLine="566"/>
        <w:jc w:val="both"/>
        <w:rPr>
          <w:sz w:val="28"/>
        </w:rPr>
      </w:pPr>
      <w:r>
        <w:rPr>
          <w:sz w:val="28"/>
        </w:rPr>
        <w:t>профориентацию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3914E3" w:rsidRDefault="005F34CC" w:rsidP="00451F0E">
      <w:pPr>
        <w:pStyle w:val="a4"/>
        <w:numPr>
          <w:ilvl w:val="0"/>
          <w:numId w:val="7"/>
        </w:numPr>
        <w:tabs>
          <w:tab w:val="left" w:pos="1352"/>
        </w:tabs>
        <w:spacing w:line="317" w:lineRule="exact"/>
        <w:ind w:left="13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3914E3" w:rsidRDefault="005F34CC" w:rsidP="00451F0E">
      <w:pPr>
        <w:pStyle w:val="a4"/>
        <w:numPr>
          <w:ilvl w:val="0"/>
          <w:numId w:val="7"/>
        </w:numPr>
        <w:tabs>
          <w:tab w:val="left" w:pos="1472"/>
        </w:tabs>
        <w:ind w:right="649" w:firstLine="566"/>
        <w:jc w:val="both"/>
        <w:rPr>
          <w:sz w:val="28"/>
        </w:rPr>
      </w:pP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не противоречащих законодательству РФ, осуществляемых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федеральных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6F21DE" w:rsidRPr="002C4390" w:rsidRDefault="006F21DE" w:rsidP="006F21DE">
      <w:pPr>
        <w:spacing w:before="10"/>
        <w:rPr>
          <w:sz w:val="27"/>
          <w:szCs w:val="28"/>
        </w:rPr>
      </w:pPr>
    </w:p>
    <w:p w:rsidR="006F21DE" w:rsidRPr="002C4390" w:rsidRDefault="006F21DE" w:rsidP="006F21DE">
      <w:pPr>
        <w:tabs>
          <w:tab w:val="left" w:pos="1276"/>
        </w:tabs>
        <w:ind w:left="426" w:right="537" w:firstLine="174"/>
        <w:jc w:val="both"/>
        <w:rPr>
          <w:sz w:val="28"/>
          <w:szCs w:val="28"/>
        </w:rPr>
      </w:pPr>
      <w:r w:rsidRPr="002C4390">
        <w:rPr>
          <w:b/>
          <w:sz w:val="28"/>
          <w:szCs w:val="28"/>
        </w:rPr>
        <w:t xml:space="preserve">Целью </w:t>
      </w:r>
      <w:r w:rsidRPr="002C4390">
        <w:rPr>
          <w:sz w:val="28"/>
          <w:szCs w:val="28"/>
        </w:rPr>
        <w:t>дополнительного образования является создание условий для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самореализации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и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развития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талантов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детей,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а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также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воспитание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высоконравственной,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гармонично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развитой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и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социально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ответственной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личности;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выявление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и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развитие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способностей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каждого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ребенка,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формирование духовно богатой, свободной, физически здоровой, творчески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мыслящей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личности,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обладающей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прочными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базовыми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знаниями,</w:t>
      </w:r>
      <w:r w:rsidRPr="002C4390">
        <w:rPr>
          <w:spacing w:val="-67"/>
          <w:sz w:val="28"/>
          <w:szCs w:val="28"/>
        </w:rPr>
        <w:t xml:space="preserve"> </w:t>
      </w:r>
      <w:r w:rsidRPr="002C4390">
        <w:rPr>
          <w:sz w:val="28"/>
          <w:szCs w:val="28"/>
        </w:rPr>
        <w:t>ориентированной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на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высокие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нравственные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ценности,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способной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впоследствии</w:t>
      </w:r>
      <w:r w:rsidRPr="002C4390">
        <w:rPr>
          <w:spacing w:val="-4"/>
          <w:sz w:val="28"/>
          <w:szCs w:val="28"/>
        </w:rPr>
        <w:t xml:space="preserve"> </w:t>
      </w:r>
      <w:r w:rsidRPr="002C4390">
        <w:rPr>
          <w:sz w:val="28"/>
          <w:szCs w:val="28"/>
        </w:rPr>
        <w:t>на участие в</w:t>
      </w:r>
      <w:r w:rsidRPr="002C4390">
        <w:rPr>
          <w:spacing w:val="-1"/>
          <w:sz w:val="28"/>
          <w:szCs w:val="28"/>
        </w:rPr>
        <w:t xml:space="preserve"> </w:t>
      </w:r>
      <w:r w:rsidRPr="002C4390">
        <w:rPr>
          <w:sz w:val="28"/>
          <w:szCs w:val="28"/>
        </w:rPr>
        <w:t>развитии общества.</w:t>
      </w:r>
    </w:p>
    <w:p w:rsidR="006F21DE" w:rsidRPr="002C4390" w:rsidRDefault="006F21DE" w:rsidP="006F21DE">
      <w:pPr>
        <w:tabs>
          <w:tab w:val="left" w:pos="1276"/>
        </w:tabs>
        <w:spacing w:before="9"/>
        <w:ind w:left="426" w:firstLine="174"/>
        <w:rPr>
          <w:sz w:val="23"/>
          <w:szCs w:val="28"/>
        </w:rPr>
      </w:pPr>
    </w:p>
    <w:p w:rsidR="006F21DE" w:rsidRPr="002C4390" w:rsidRDefault="006F21DE" w:rsidP="006F21DE">
      <w:pPr>
        <w:tabs>
          <w:tab w:val="left" w:pos="1276"/>
        </w:tabs>
        <w:spacing w:line="318" w:lineRule="exact"/>
        <w:ind w:left="426" w:firstLine="174"/>
        <w:jc w:val="both"/>
        <w:rPr>
          <w:sz w:val="28"/>
          <w:szCs w:val="28"/>
        </w:rPr>
      </w:pPr>
      <w:r w:rsidRPr="002C4390">
        <w:rPr>
          <w:sz w:val="28"/>
          <w:szCs w:val="28"/>
        </w:rPr>
        <w:t>Основными</w:t>
      </w:r>
      <w:r w:rsidRPr="002C4390">
        <w:rPr>
          <w:spacing w:val="-3"/>
          <w:sz w:val="28"/>
          <w:szCs w:val="28"/>
        </w:rPr>
        <w:t xml:space="preserve"> </w:t>
      </w:r>
      <w:r w:rsidRPr="002C4390">
        <w:rPr>
          <w:b/>
          <w:sz w:val="28"/>
          <w:szCs w:val="28"/>
        </w:rPr>
        <w:t>задачами</w:t>
      </w:r>
      <w:r w:rsidRPr="002C4390">
        <w:rPr>
          <w:b/>
          <w:spacing w:val="-5"/>
          <w:sz w:val="28"/>
          <w:szCs w:val="28"/>
        </w:rPr>
        <w:t xml:space="preserve"> </w:t>
      </w:r>
      <w:r w:rsidRPr="002C4390">
        <w:rPr>
          <w:sz w:val="28"/>
          <w:szCs w:val="28"/>
        </w:rPr>
        <w:t>дополнительного</w:t>
      </w:r>
      <w:r w:rsidRPr="002C4390">
        <w:rPr>
          <w:spacing w:val="-3"/>
          <w:sz w:val="28"/>
          <w:szCs w:val="28"/>
        </w:rPr>
        <w:t xml:space="preserve"> </w:t>
      </w:r>
      <w:r w:rsidRPr="002C4390">
        <w:rPr>
          <w:sz w:val="28"/>
          <w:szCs w:val="28"/>
        </w:rPr>
        <w:t>образования</w:t>
      </w:r>
      <w:r w:rsidRPr="002C4390">
        <w:rPr>
          <w:spacing w:val="-5"/>
          <w:sz w:val="28"/>
          <w:szCs w:val="28"/>
        </w:rPr>
        <w:t xml:space="preserve"> </w:t>
      </w:r>
      <w:r w:rsidRPr="002C4390">
        <w:rPr>
          <w:sz w:val="28"/>
          <w:szCs w:val="28"/>
        </w:rPr>
        <w:t>являются:</w:t>
      </w:r>
    </w:p>
    <w:p w:rsidR="006F21DE" w:rsidRPr="002C4390" w:rsidRDefault="006F21DE" w:rsidP="006F21DE">
      <w:pPr>
        <w:numPr>
          <w:ilvl w:val="0"/>
          <w:numId w:val="43"/>
        </w:numPr>
        <w:tabs>
          <w:tab w:val="left" w:pos="1276"/>
          <w:tab w:val="left" w:pos="1669"/>
        </w:tabs>
        <w:spacing w:before="19" w:line="218" w:lineRule="auto"/>
        <w:ind w:left="426" w:right="542" w:firstLine="174"/>
        <w:jc w:val="both"/>
        <w:rPr>
          <w:sz w:val="28"/>
        </w:rPr>
      </w:pPr>
      <w:r w:rsidRPr="002C4390">
        <w:rPr>
          <w:sz w:val="28"/>
        </w:rPr>
        <w:t>организация воспитательной деятельности на основе социокультурных,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духовно-нравственных</w:t>
      </w:r>
      <w:r w:rsidRPr="002C4390">
        <w:rPr>
          <w:spacing w:val="32"/>
          <w:sz w:val="28"/>
        </w:rPr>
        <w:t xml:space="preserve"> </w:t>
      </w:r>
      <w:r w:rsidRPr="002C4390">
        <w:rPr>
          <w:sz w:val="28"/>
        </w:rPr>
        <w:t>ценностей</w:t>
      </w:r>
      <w:r w:rsidRPr="002C4390">
        <w:rPr>
          <w:spacing w:val="34"/>
          <w:sz w:val="28"/>
        </w:rPr>
        <w:t xml:space="preserve"> </w:t>
      </w:r>
      <w:r w:rsidRPr="002C4390">
        <w:rPr>
          <w:sz w:val="28"/>
        </w:rPr>
        <w:t>российского</w:t>
      </w:r>
      <w:r w:rsidRPr="002C4390">
        <w:rPr>
          <w:spacing w:val="32"/>
          <w:sz w:val="28"/>
        </w:rPr>
        <w:t xml:space="preserve"> </w:t>
      </w:r>
      <w:r w:rsidRPr="002C4390">
        <w:rPr>
          <w:sz w:val="28"/>
        </w:rPr>
        <w:t>общества</w:t>
      </w:r>
      <w:r w:rsidRPr="002C4390">
        <w:rPr>
          <w:spacing w:val="34"/>
          <w:sz w:val="28"/>
        </w:rPr>
        <w:t xml:space="preserve"> </w:t>
      </w:r>
      <w:r w:rsidRPr="002C4390">
        <w:rPr>
          <w:sz w:val="28"/>
        </w:rPr>
        <w:t>и</w:t>
      </w:r>
      <w:r w:rsidRPr="002C4390">
        <w:rPr>
          <w:spacing w:val="32"/>
          <w:sz w:val="28"/>
        </w:rPr>
        <w:t xml:space="preserve"> </w:t>
      </w:r>
      <w:r w:rsidRPr="002C4390">
        <w:rPr>
          <w:sz w:val="28"/>
        </w:rPr>
        <w:t>государства,</w:t>
      </w:r>
      <w:r w:rsidRPr="002C4390">
        <w:rPr>
          <w:spacing w:val="-67"/>
          <w:sz w:val="28"/>
        </w:rPr>
        <w:t xml:space="preserve"> </w:t>
      </w:r>
      <w:r w:rsidRPr="002C4390">
        <w:rPr>
          <w:sz w:val="28"/>
        </w:rPr>
        <w:t>а</w:t>
      </w:r>
      <w:r w:rsidRPr="002C4390">
        <w:rPr>
          <w:spacing w:val="11"/>
          <w:sz w:val="28"/>
        </w:rPr>
        <w:t xml:space="preserve"> </w:t>
      </w:r>
      <w:r w:rsidRPr="002C4390">
        <w:rPr>
          <w:sz w:val="28"/>
        </w:rPr>
        <w:t>также</w:t>
      </w:r>
      <w:r w:rsidRPr="002C4390">
        <w:rPr>
          <w:spacing w:val="12"/>
          <w:sz w:val="28"/>
        </w:rPr>
        <w:t xml:space="preserve"> </w:t>
      </w:r>
      <w:r w:rsidRPr="002C4390">
        <w:rPr>
          <w:sz w:val="28"/>
        </w:rPr>
        <w:t>формирование</w:t>
      </w:r>
      <w:r w:rsidRPr="002C4390">
        <w:rPr>
          <w:spacing w:val="11"/>
          <w:sz w:val="28"/>
        </w:rPr>
        <w:t xml:space="preserve"> </w:t>
      </w:r>
      <w:r w:rsidRPr="002C4390">
        <w:rPr>
          <w:sz w:val="28"/>
        </w:rPr>
        <w:t>у</w:t>
      </w:r>
      <w:r w:rsidRPr="002C4390">
        <w:rPr>
          <w:spacing w:val="7"/>
          <w:sz w:val="28"/>
        </w:rPr>
        <w:t xml:space="preserve"> </w:t>
      </w:r>
      <w:r w:rsidRPr="002C4390">
        <w:rPr>
          <w:sz w:val="28"/>
        </w:rPr>
        <w:t>детей</w:t>
      </w:r>
      <w:r w:rsidRPr="002C4390">
        <w:rPr>
          <w:spacing w:val="10"/>
          <w:sz w:val="28"/>
        </w:rPr>
        <w:t xml:space="preserve"> </w:t>
      </w:r>
      <w:r w:rsidRPr="002C4390">
        <w:rPr>
          <w:sz w:val="28"/>
        </w:rPr>
        <w:t>и</w:t>
      </w:r>
      <w:r w:rsidRPr="002C4390">
        <w:rPr>
          <w:spacing w:val="12"/>
          <w:sz w:val="28"/>
        </w:rPr>
        <w:t xml:space="preserve"> </w:t>
      </w:r>
      <w:r w:rsidRPr="002C4390">
        <w:rPr>
          <w:sz w:val="28"/>
        </w:rPr>
        <w:t>молодежи</w:t>
      </w:r>
      <w:r w:rsidRPr="002C4390">
        <w:rPr>
          <w:spacing w:val="12"/>
          <w:sz w:val="28"/>
        </w:rPr>
        <w:t xml:space="preserve"> </w:t>
      </w:r>
      <w:r w:rsidRPr="002C4390">
        <w:rPr>
          <w:sz w:val="28"/>
        </w:rPr>
        <w:t>общероссийской</w:t>
      </w:r>
    </w:p>
    <w:p w:rsidR="006F21DE" w:rsidRPr="002C4390" w:rsidRDefault="006F21DE" w:rsidP="006F21DE">
      <w:pPr>
        <w:tabs>
          <w:tab w:val="left" w:pos="993"/>
          <w:tab w:val="left" w:pos="1276"/>
        </w:tabs>
        <w:spacing w:before="4" w:line="235" w:lineRule="auto"/>
        <w:ind w:left="426" w:right="542" w:hanging="142"/>
        <w:jc w:val="both"/>
        <w:rPr>
          <w:sz w:val="28"/>
          <w:szCs w:val="28"/>
        </w:rPr>
      </w:pPr>
      <w:r w:rsidRPr="002C4390">
        <w:rPr>
          <w:sz w:val="28"/>
          <w:szCs w:val="28"/>
        </w:rPr>
        <w:t>гражданской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идентичности,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патриотизма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и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гражданской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ответственности;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расширение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возможности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для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использования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в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 xml:space="preserve">образовательном и </w:t>
      </w:r>
      <w:r w:rsidRPr="002C4390">
        <w:rPr>
          <w:sz w:val="28"/>
          <w:szCs w:val="28"/>
        </w:rPr>
        <w:lastRenderedPageBreak/>
        <w:t>воспитательном процессе культурного и природного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наследия</w:t>
      </w:r>
      <w:r w:rsidRPr="002C4390">
        <w:rPr>
          <w:spacing w:val="-1"/>
          <w:sz w:val="28"/>
          <w:szCs w:val="28"/>
        </w:rPr>
        <w:t xml:space="preserve"> </w:t>
      </w:r>
      <w:r w:rsidRPr="002C4390">
        <w:rPr>
          <w:sz w:val="28"/>
          <w:szCs w:val="28"/>
        </w:rPr>
        <w:t>народов</w:t>
      </w:r>
      <w:r w:rsidRPr="002C4390">
        <w:rPr>
          <w:spacing w:val="-2"/>
          <w:sz w:val="28"/>
          <w:szCs w:val="28"/>
        </w:rPr>
        <w:t xml:space="preserve"> </w:t>
      </w:r>
      <w:r w:rsidRPr="002C4390">
        <w:rPr>
          <w:sz w:val="28"/>
          <w:szCs w:val="28"/>
        </w:rPr>
        <w:t>России;</w:t>
      </w:r>
    </w:p>
    <w:p w:rsidR="006F21DE" w:rsidRPr="002C4390" w:rsidRDefault="006F21DE" w:rsidP="006F21DE">
      <w:pPr>
        <w:numPr>
          <w:ilvl w:val="0"/>
          <w:numId w:val="43"/>
        </w:numPr>
        <w:tabs>
          <w:tab w:val="left" w:pos="993"/>
          <w:tab w:val="left" w:pos="1669"/>
        </w:tabs>
        <w:spacing w:before="2" w:line="350" w:lineRule="exact"/>
        <w:ind w:hanging="142"/>
        <w:jc w:val="both"/>
        <w:rPr>
          <w:sz w:val="28"/>
        </w:rPr>
      </w:pPr>
      <w:r w:rsidRPr="002C4390">
        <w:rPr>
          <w:sz w:val="28"/>
        </w:rPr>
        <w:t>формирование</w:t>
      </w:r>
      <w:r w:rsidRPr="002C4390">
        <w:rPr>
          <w:spacing w:val="-6"/>
          <w:sz w:val="28"/>
        </w:rPr>
        <w:t xml:space="preserve"> </w:t>
      </w:r>
      <w:r w:rsidRPr="002C4390">
        <w:rPr>
          <w:sz w:val="28"/>
        </w:rPr>
        <w:t>и</w:t>
      </w:r>
      <w:r w:rsidRPr="002C4390">
        <w:rPr>
          <w:spacing w:val="-3"/>
          <w:sz w:val="28"/>
        </w:rPr>
        <w:t xml:space="preserve"> </w:t>
      </w:r>
      <w:r w:rsidRPr="002C4390">
        <w:rPr>
          <w:sz w:val="28"/>
        </w:rPr>
        <w:t>развитие</w:t>
      </w:r>
      <w:r w:rsidRPr="002C4390">
        <w:rPr>
          <w:spacing w:val="-2"/>
          <w:sz w:val="28"/>
        </w:rPr>
        <w:t xml:space="preserve"> </w:t>
      </w:r>
      <w:r w:rsidRPr="002C4390">
        <w:rPr>
          <w:sz w:val="28"/>
        </w:rPr>
        <w:t>творческих</w:t>
      </w:r>
      <w:r w:rsidRPr="002C4390">
        <w:rPr>
          <w:spacing w:val="-2"/>
          <w:sz w:val="28"/>
        </w:rPr>
        <w:t xml:space="preserve"> </w:t>
      </w:r>
      <w:r w:rsidRPr="002C4390">
        <w:rPr>
          <w:sz w:val="28"/>
        </w:rPr>
        <w:t>способностей,</w:t>
      </w:r>
      <w:r w:rsidRPr="002C4390">
        <w:rPr>
          <w:spacing w:val="-4"/>
          <w:sz w:val="28"/>
        </w:rPr>
        <w:t xml:space="preserve"> </w:t>
      </w:r>
      <w:r w:rsidRPr="002C4390">
        <w:rPr>
          <w:sz w:val="28"/>
        </w:rPr>
        <w:t>обучающихся;</w:t>
      </w:r>
    </w:p>
    <w:p w:rsidR="006F21DE" w:rsidRPr="002C4390" w:rsidRDefault="006F21DE" w:rsidP="006F21DE">
      <w:pPr>
        <w:numPr>
          <w:ilvl w:val="0"/>
          <w:numId w:val="43"/>
        </w:numPr>
        <w:tabs>
          <w:tab w:val="left" w:pos="993"/>
        </w:tabs>
        <w:spacing w:line="223" w:lineRule="auto"/>
        <w:ind w:left="567" w:right="535" w:hanging="142"/>
        <w:jc w:val="both"/>
        <w:rPr>
          <w:sz w:val="28"/>
        </w:rPr>
      </w:pPr>
      <w:r w:rsidRPr="002C4390">
        <w:rPr>
          <w:sz w:val="28"/>
        </w:rPr>
        <w:t>удовлетворение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индивидуальных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потребностей,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обучающихся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в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интеллектуальном,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художественно-эстетическом,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нравственном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и</w:t>
      </w:r>
      <w:r w:rsidRPr="002C4390">
        <w:rPr>
          <w:spacing w:val="-67"/>
          <w:sz w:val="28"/>
        </w:rPr>
        <w:t xml:space="preserve"> </w:t>
      </w:r>
      <w:r w:rsidRPr="002C4390">
        <w:rPr>
          <w:sz w:val="28"/>
        </w:rPr>
        <w:t>интеллектуальном</w:t>
      </w:r>
      <w:r w:rsidRPr="002C4390">
        <w:rPr>
          <w:spacing w:val="16"/>
          <w:sz w:val="28"/>
        </w:rPr>
        <w:t xml:space="preserve"> </w:t>
      </w:r>
      <w:r w:rsidRPr="002C4390">
        <w:rPr>
          <w:sz w:val="28"/>
        </w:rPr>
        <w:t>развитии,</w:t>
      </w:r>
      <w:r w:rsidRPr="002C4390">
        <w:rPr>
          <w:spacing w:val="19"/>
          <w:sz w:val="28"/>
        </w:rPr>
        <w:t xml:space="preserve"> </w:t>
      </w:r>
      <w:r w:rsidRPr="002C4390">
        <w:rPr>
          <w:sz w:val="28"/>
        </w:rPr>
        <w:t>а</w:t>
      </w:r>
      <w:r w:rsidRPr="002C4390">
        <w:rPr>
          <w:spacing w:val="19"/>
          <w:sz w:val="28"/>
        </w:rPr>
        <w:t xml:space="preserve"> </w:t>
      </w:r>
      <w:r w:rsidRPr="002C4390">
        <w:rPr>
          <w:sz w:val="28"/>
        </w:rPr>
        <w:t>также</w:t>
      </w:r>
      <w:r w:rsidRPr="002C4390">
        <w:rPr>
          <w:spacing w:val="20"/>
          <w:sz w:val="28"/>
        </w:rPr>
        <w:t xml:space="preserve"> </w:t>
      </w:r>
      <w:r w:rsidRPr="002C4390">
        <w:rPr>
          <w:sz w:val="28"/>
        </w:rPr>
        <w:t>в</w:t>
      </w:r>
      <w:r w:rsidRPr="002C4390">
        <w:rPr>
          <w:spacing w:val="18"/>
          <w:sz w:val="28"/>
        </w:rPr>
        <w:t xml:space="preserve"> </w:t>
      </w:r>
      <w:r w:rsidRPr="002C4390">
        <w:rPr>
          <w:sz w:val="28"/>
        </w:rPr>
        <w:t>занятиях</w:t>
      </w:r>
      <w:r w:rsidRPr="002C4390">
        <w:rPr>
          <w:spacing w:val="20"/>
          <w:sz w:val="28"/>
        </w:rPr>
        <w:t xml:space="preserve"> </w:t>
      </w:r>
      <w:r w:rsidRPr="002C4390">
        <w:rPr>
          <w:sz w:val="28"/>
        </w:rPr>
        <w:t>физической</w:t>
      </w:r>
      <w:r w:rsidRPr="002C4390">
        <w:rPr>
          <w:spacing w:val="17"/>
          <w:sz w:val="28"/>
        </w:rPr>
        <w:t xml:space="preserve"> </w:t>
      </w:r>
      <w:r w:rsidRPr="002C4390">
        <w:rPr>
          <w:sz w:val="28"/>
        </w:rPr>
        <w:t>культуры</w:t>
      </w:r>
      <w:r w:rsidRPr="002C4390">
        <w:rPr>
          <w:spacing w:val="18"/>
          <w:sz w:val="28"/>
        </w:rPr>
        <w:t xml:space="preserve"> </w:t>
      </w:r>
      <w:r w:rsidRPr="002C4390">
        <w:rPr>
          <w:sz w:val="28"/>
        </w:rPr>
        <w:t>и</w:t>
      </w:r>
    </w:p>
    <w:p w:rsidR="006F21DE" w:rsidRPr="006F21DE" w:rsidRDefault="006F21DE" w:rsidP="006F21DE">
      <w:pPr>
        <w:tabs>
          <w:tab w:val="left" w:pos="426"/>
        </w:tabs>
        <w:ind w:left="567" w:hanging="142"/>
        <w:rPr>
          <w:sz w:val="28"/>
          <w:szCs w:val="28"/>
        </w:rPr>
      </w:pPr>
      <w:r w:rsidRPr="006F21DE">
        <w:rPr>
          <w:sz w:val="28"/>
          <w:szCs w:val="28"/>
        </w:rPr>
        <w:t>спортом;</w:t>
      </w:r>
    </w:p>
    <w:p w:rsidR="006F21DE" w:rsidRPr="006F21DE" w:rsidRDefault="006F21DE" w:rsidP="006F21DE">
      <w:pPr>
        <w:ind w:left="426"/>
        <w:rPr>
          <w:sz w:val="28"/>
          <w:szCs w:val="28"/>
        </w:rPr>
      </w:pPr>
      <w:r w:rsidRPr="006F21DE">
        <w:rPr>
          <w:sz w:val="28"/>
          <w:szCs w:val="28"/>
        </w:rPr>
        <w:t>формирование</w:t>
      </w:r>
      <w:r w:rsidRPr="006F21DE">
        <w:rPr>
          <w:sz w:val="28"/>
          <w:szCs w:val="28"/>
        </w:rPr>
        <w:tab/>
        <w:t>культуры</w:t>
      </w:r>
      <w:r w:rsidRPr="006F21DE">
        <w:rPr>
          <w:sz w:val="28"/>
          <w:szCs w:val="28"/>
        </w:rPr>
        <w:tab/>
        <w:t>здорового</w:t>
      </w:r>
      <w:r w:rsidRPr="006F21DE">
        <w:rPr>
          <w:sz w:val="28"/>
          <w:szCs w:val="28"/>
        </w:rPr>
        <w:tab/>
        <w:t>и</w:t>
      </w:r>
      <w:r w:rsidRPr="006F21DE">
        <w:rPr>
          <w:sz w:val="28"/>
          <w:szCs w:val="28"/>
        </w:rPr>
        <w:tab/>
        <w:t>безопасного</w:t>
      </w:r>
      <w:r w:rsidRPr="006F21DE">
        <w:rPr>
          <w:sz w:val="28"/>
          <w:szCs w:val="28"/>
        </w:rPr>
        <w:tab/>
        <w:t>образа</w:t>
      </w:r>
      <w:r w:rsidRPr="006F21DE">
        <w:rPr>
          <w:sz w:val="28"/>
          <w:szCs w:val="28"/>
        </w:rPr>
        <w:tab/>
        <w:t>жизни, укрепление здоровья обучающихся;</w:t>
      </w:r>
    </w:p>
    <w:p w:rsidR="006F21DE" w:rsidRPr="006F21DE" w:rsidRDefault="006F21DE" w:rsidP="006F21DE">
      <w:pPr>
        <w:ind w:left="426"/>
        <w:rPr>
          <w:sz w:val="28"/>
          <w:szCs w:val="28"/>
        </w:rPr>
      </w:pPr>
      <w:r w:rsidRPr="006F21DE">
        <w:rPr>
          <w:sz w:val="28"/>
          <w:szCs w:val="28"/>
        </w:rPr>
        <w:t>организация</w:t>
      </w:r>
      <w:r w:rsidRPr="006F21DE">
        <w:rPr>
          <w:sz w:val="28"/>
          <w:szCs w:val="28"/>
        </w:rPr>
        <w:tab/>
        <w:t>свободного</w:t>
      </w:r>
      <w:r w:rsidRPr="006F21DE">
        <w:rPr>
          <w:sz w:val="28"/>
          <w:szCs w:val="28"/>
        </w:rPr>
        <w:tab/>
        <w:t>времени,</w:t>
      </w:r>
      <w:r w:rsidRPr="006F21DE">
        <w:rPr>
          <w:sz w:val="28"/>
          <w:szCs w:val="28"/>
        </w:rPr>
        <w:tab/>
        <w:t>содержательного</w:t>
      </w:r>
      <w:r w:rsidRPr="006F21DE">
        <w:rPr>
          <w:sz w:val="28"/>
          <w:szCs w:val="28"/>
        </w:rPr>
        <w:tab/>
        <w:t>досуга обучающихся;</w:t>
      </w:r>
    </w:p>
    <w:p w:rsidR="006F21DE" w:rsidRPr="006F21DE" w:rsidRDefault="006F21DE" w:rsidP="006F21DE">
      <w:pPr>
        <w:ind w:left="426"/>
        <w:rPr>
          <w:sz w:val="28"/>
          <w:szCs w:val="28"/>
        </w:rPr>
      </w:pPr>
      <w:r w:rsidRPr="006F21DE">
        <w:rPr>
          <w:sz w:val="28"/>
          <w:szCs w:val="28"/>
        </w:rPr>
        <w:t>обеспечение</w:t>
      </w:r>
      <w:r w:rsidRPr="006F21DE">
        <w:rPr>
          <w:sz w:val="28"/>
          <w:szCs w:val="28"/>
        </w:rPr>
        <w:tab/>
        <w:t>духовно-нравственного,</w:t>
      </w:r>
      <w:r w:rsidRPr="006F21DE">
        <w:rPr>
          <w:sz w:val="28"/>
          <w:szCs w:val="28"/>
        </w:rPr>
        <w:tab/>
        <w:t>гражданско-патриотического,</w:t>
      </w:r>
      <w:r w:rsidRPr="006F21DE">
        <w:rPr>
          <w:spacing w:val="-67"/>
          <w:sz w:val="28"/>
          <w:szCs w:val="28"/>
        </w:rPr>
        <w:t xml:space="preserve"> </w:t>
      </w:r>
      <w:r w:rsidRPr="006F21DE">
        <w:rPr>
          <w:sz w:val="28"/>
          <w:szCs w:val="28"/>
        </w:rPr>
        <w:t>трудового воспитания обучающихся;</w:t>
      </w:r>
    </w:p>
    <w:p w:rsidR="006F21DE" w:rsidRPr="002C4390" w:rsidRDefault="006F21DE" w:rsidP="006F21DE">
      <w:pPr>
        <w:numPr>
          <w:ilvl w:val="0"/>
          <w:numId w:val="43"/>
        </w:numPr>
        <w:tabs>
          <w:tab w:val="left" w:pos="993"/>
        </w:tabs>
        <w:spacing w:before="45" w:line="206" w:lineRule="auto"/>
        <w:ind w:left="567" w:right="543" w:hanging="142"/>
        <w:rPr>
          <w:sz w:val="28"/>
        </w:rPr>
      </w:pPr>
      <w:r w:rsidRPr="002C4390">
        <w:rPr>
          <w:sz w:val="28"/>
        </w:rPr>
        <w:t>выявление,</w:t>
      </w:r>
      <w:r w:rsidRPr="002C4390">
        <w:rPr>
          <w:spacing w:val="26"/>
          <w:sz w:val="28"/>
        </w:rPr>
        <w:t xml:space="preserve"> </w:t>
      </w:r>
      <w:r w:rsidRPr="002C4390">
        <w:rPr>
          <w:sz w:val="28"/>
        </w:rPr>
        <w:t>развитие</w:t>
      </w:r>
      <w:r w:rsidRPr="002C4390">
        <w:rPr>
          <w:spacing w:val="29"/>
          <w:sz w:val="28"/>
        </w:rPr>
        <w:t xml:space="preserve"> </w:t>
      </w:r>
      <w:r w:rsidRPr="002C4390">
        <w:rPr>
          <w:sz w:val="28"/>
        </w:rPr>
        <w:t>и</w:t>
      </w:r>
      <w:r w:rsidRPr="002C4390">
        <w:rPr>
          <w:spacing w:val="29"/>
          <w:sz w:val="28"/>
        </w:rPr>
        <w:t xml:space="preserve"> </w:t>
      </w:r>
      <w:r w:rsidRPr="002C4390">
        <w:rPr>
          <w:sz w:val="28"/>
        </w:rPr>
        <w:t>поддержка</w:t>
      </w:r>
      <w:r w:rsidRPr="002C4390">
        <w:rPr>
          <w:spacing w:val="27"/>
          <w:sz w:val="28"/>
        </w:rPr>
        <w:t xml:space="preserve"> </w:t>
      </w:r>
      <w:r w:rsidRPr="002C4390">
        <w:rPr>
          <w:sz w:val="28"/>
        </w:rPr>
        <w:t>одаренных</w:t>
      </w:r>
      <w:r w:rsidRPr="002C4390">
        <w:rPr>
          <w:spacing w:val="27"/>
          <w:sz w:val="28"/>
        </w:rPr>
        <w:t xml:space="preserve"> </w:t>
      </w:r>
      <w:r w:rsidRPr="002C4390">
        <w:rPr>
          <w:sz w:val="28"/>
        </w:rPr>
        <w:t>детей,</w:t>
      </w:r>
      <w:r w:rsidRPr="002C4390">
        <w:rPr>
          <w:spacing w:val="28"/>
          <w:sz w:val="28"/>
        </w:rPr>
        <w:t xml:space="preserve"> </w:t>
      </w:r>
      <w:r w:rsidRPr="002C4390">
        <w:rPr>
          <w:sz w:val="28"/>
        </w:rPr>
        <w:t>а</w:t>
      </w:r>
      <w:r w:rsidRPr="002C4390">
        <w:rPr>
          <w:spacing w:val="27"/>
          <w:sz w:val="28"/>
        </w:rPr>
        <w:t xml:space="preserve"> </w:t>
      </w:r>
      <w:r w:rsidRPr="002C4390">
        <w:rPr>
          <w:sz w:val="28"/>
        </w:rPr>
        <w:t>также</w:t>
      </w:r>
      <w:r w:rsidRPr="002C4390">
        <w:rPr>
          <w:spacing w:val="27"/>
          <w:sz w:val="28"/>
        </w:rPr>
        <w:t xml:space="preserve"> </w:t>
      </w:r>
      <w:r w:rsidRPr="002C4390">
        <w:rPr>
          <w:sz w:val="28"/>
        </w:rPr>
        <w:t>детей,</w:t>
      </w:r>
      <w:r w:rsidRPr="002C4390">
        <w:rPr>
          <w:spacing w:val="-67"/>
          <w:sz w:val="28"/>
        </w:rPr>
        <w:t xml:space="preserve"> </w:t>
      </w:r>
      <w:r w:rsidRPr="002C4390">
        <w:rPr>
          <w:sz w:val="28"/>
        </w:rPr>
        <w:t>проявивших выдающиеся</w:t>
      </w:r>
      <w:r w:rsidRPr="002C4390">
        <w:rPr>
          <w:spacing w:val="-3"/>
          <w:sz w:val="28"/>
        </w:rPr>
        <w:t xml:space="preserve"> </w:t>
      </w:r>
      <w:r w:rsidRPr="002C4390">
        <w:rPr>
          <w:sz w:val="28"/>
        </w:rPr>
        <w:t>способности;</w:t>
      </w:r>
    </w:p>
    <w:p w:rsidR="006F21DE" w:rsidRPr="002C4390" w:rsidRDefault="006F21DE" w:rsidP="006F21DE">
      <w:pPr>
        <w:numPr>
          <w:ilvl w:val="0"/>
          <w:numId w:val="43"/>
        </w:numPr>
        <w:tabs>
          <w:tab w:val="left" w:pos="993"/>
        </w:tabs>
        <w:spacing w:before="11" w:line="348" w:lineRule="exact"/>
        <w:ind w:left="567" w:hanging="142"/>
        <w:rPr>
          <w:sz w:val="28"/>
        </w:rPr>
      </w:pPr>
      <w:r w:rsidRPr="002C4390">
        <w:rPr>
          <w:sz w:val="28"/>
        </w:rPr>
        <w:t>профессиональная</w:t>
      </w:r>
      <w:r w:rsidRPr="002C4390">
        <w:rPr>
          <w:spacing w:val="-5"/>
          <w:sz w:val="28"/>
        </w:rPr>
        <w:t xml:space="preserve"> </w:t>
      </w:r>
      <w:r w:rsidRPr="002C4390">
        <w:rPr>
          <w:sz w:val="28"/>
        </w:rPr>
        <w:t>ориентация</w:t>
      </w:r>
      <w:r w:rsidRPr="002C4390">
        <w:rPr>
          <w:spacing w:val="-5"/>
          <w:sz w:val="28"/>
        </w:rPr>
        <w:t xml:space="preserve"> </w:t>
      </w:r>
      <w:r w:rsidRPr="002C4390">
        <w:rPr>
          <w:sz w:val="28"/>
        </w:rPr>
        <w:t>обучающихся;</w:t>
      </w:r>
    </w:p>
    <w:p w:rsidR="006F21DE" w:rsidRPr="002C4390" w:rsidRDefault="006F21DE" w:rsidP="006F21DE">
      <w:pPr>
        <w:numPr>
          <w:ilvl w:val="0"/>
          <w:numId w:val="43"/>
        </w:numPr>
        <w:tabs>
          <w:tab w:val="left" w:pos="993"/>
        </w:tabs>
        <w:spacing w:line="218" w:lineRule="auto"/>
        <w:ind w:left="567" w:right="543" w:hanging="142"/>
        <w:rPr>
          <w:sz w:val="28"/>
        </w:rPr>
      </w:pPr>
      <w:r w:rsidRPr="002C4390">
        <w:rPr>
          <w:sz w:val="28"/>
        </w:rPr>
        <w:t>создание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и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обеспечение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необходимых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условий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для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личностного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развития, укрепления здоровья, профессионального самоопределения и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творческого труда обучающихся;</w:t>
      </w:r>
    </w:p>
    <w:p w:rsidR="006F21DE" w:rsidRPr="002C4390" w:rsidRDefault="006F21DE" w:rsidP="006F21DE">
      <w:pPr>
        <w:numPr>
          <w:ilvl w:val="0"/>
          <w:numId w:val="43"/>
        </w:numPr>
        <w:tabs>
          <w:tab w:val="left" w:pos="993"/>
        </w:tabs>
        <w:spacing w:before="18" w:line="218" w:lineRule="auto"/>
        <w:ind w:left="567" w:right="539" w:hanging="142"/>
        <w:rPr>
          <w:sz w:val="28"/>
        </w:rPr>
      </w:pPr>
      <w:r w:rsidRPr="002C4390">
        <w:rPr>
          <w:sz w:val="28"/>
        </w:rPr>
        <w:t>удовлетворение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иных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образовательных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потребностей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и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интересов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обучающихся,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не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противоречащих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законодательству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Российской</w:t>
      </w:r>
      <w:r w:rsidRPr="002C4390">
        <w:rPr>
          <w:spacing w:val="1"/>
          <w:sz w:val="28"/>
        </w:rPr>
        <w:t xml:space="preserve"> </w:t>
      </w:r>
      <w:r w:rsidRPr="002C4390">
        <w:rPr>
          <w:sz w:val="28"/>
        </w:rPr>
        <w:t>Федерации,</w:t>
      </w:r>
      <w:r w:rsidRPr="002C4390">
        <w:rPr>
          <w:spacing w:val="5"/>
          <w:sz w:val="28"/>
        </w:rPr>
        <w:t xml:space="preserve"> </w:t>
      </w:r>
      <w:r w:rsidRPr="002C4390">
        <w:rPr>
          <w:sz w:val="28"/>
        </w:rPr>
        <w:t>осуществляемых</w:t>
      </w:r>
      <w:r w:rsidRPr="002C4390">
        <w:rPr>
          <w:spacing w:val="12"/>
          <w:sz w:val="28"/>
        </w:rPr>
        <w:t xml:space="preserve"> </w:t>
      </w:r>
      <w:r w:rsidRPr="002C4390">
        <w:rPr>
          <w:sz w:val="28"/>
        </w:rPr>
        <w:t>за</w:t>
      </w:r>
      <w:r w:rsidRPr="002C4390">
        <w:rPr>
          <w:spacing w:val="5"/>
          <w:sz w:val="28"/>
        </w:rPr>
        <w:t xml:space="preserve"> </w:t>
      </w:r>
      <w:r w:rsidRPr="002C4390">
        <w:rPr>
          <w:sz w:val="28"/>
        </w:rPr>
        <w:t>пределами</w:t>
      </w:r>
      <w:r w:rsidRPr="002C4390">
        <w:rPr>
          <w:spacing w:val="6"/>
          <w:sz w:val="28"/>
        </w:rPr>
        <w:t xml:space="preserve"> </w:t>
      </w:r>
      <w:r w:rsidRPr="002C4390">
        <w:rPr>
          <w:sz w:val="28"/>
        </w:rPr>
        <w:t>федеральных</w:t>
      </w:r>
    </w:p>
    <w:p w:rsidR="006F21DE" w:rsidRPr="002C4390" w:rsidRDefault="006F21DE" w:rsidP="006F21DE">
      <w:pPr>
        <w:tabs>
          <w:tab w:val="left" w:pos="993"/>
        </w:tabs>
        <w:spacing w:before="4" w:line="235" w:lineRule="auto"/>
        <w:ind w:left="567" w:right="539" w:hanging="142"/>
        <w:rPr>
          <w:sz w:val="28"/>
          <w:szCs w:val="28"/>
        </w:rPr>
      </w:pPr>
      <w:r w:rsidRPr="002C4390">
        <w:rPr>
          <w:sz w:val="28"/>
          <w:szCs w:val="28"/>
        </w:rPr>
        <w:t>государственных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образовательных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стандартов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и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федеральных</w:t>
      </w:r>
      <w:r w:rsidRPr="002C4390">
        <w:rPr>
          <w:spacing w:val="1"/>
          <w:sz w:val="28"/>
          <w:szCs w:val="28"/>
        </w:rPr>
        <w:t xml:space="preserve"> </w:t>
      </w:r>
      <w:r w:rsidRPr="002C4390">
        <w:rPr>
          <w:sz w:val="28"/>
          <w:szCs w:val="28"/>
        </w:rPr>
        <w:t>государственных требований.</w:t>
      </w:r>
    </w:p>
    <w:p w:rsidR="003914E3" w:rsidRDefault="003914E3">
      <w:pPr>
        <w:pStyle w:val="a3"/>
        <w:spacing w:before="3"/>
        <w:ind w:left="0"/>
      </w:pPr>
    </w:p>
    <w:p w:rsidR="003914E3" w:rsidRDefault="005F34CC" w:rsidP="00A87BA0">
      <w:pPr>
        <w:pStyle w:val="1"/>
        <w:tabs>
          <w:tab w:val="left" w:pos="3819"/>
          <w:tab w:val="left" w:pos="3820"/>
        </w:tabs>
        <w:spacing w:before="1" w:line="321" w:lineRule="exact"/>
      </w:pPr>
      <w:r>
        <w:t>Направленность</w:t>
      </w:r>
      <w:r>
        <w:rPr>
          <w:spacing w:val="-5"/>
        </w:rPr>
        <w:t xml:space="preserve"> </w:t>
      </w:r>
      <w:r>
        <w:t>программы</w:t>
      </w:r>
    </w:p>
    <w:p w:rsidR="003914E3" w:rsidRDefault="005F34CC">
      <w:pPr>
        <w:pStyle w:val="a3"/>
        <w:ind w:left="622" w:firstLine="566"/>
      </w:pPr>
      <w:r>
        <w:t>Дополнительная</w:t>
      </w:r>
      <w:r>
        <w:rPr>
          <w:spacing w:val="28"/>
        </w:rPr>
        <w:t xml:space="preserve"> </w:t>
      </w:r>
      <w:r>
        <w:t>общеобразовательная</w:t>
      </w:r>
      <w:r>
        <w:rPr>
          <w:spacing w:val="28"/>
        </w:rPr>
        <w:t xml:space="preserve"> </w:t>
      </w:r>
      <w:r>
        <w:t>(общеразвивающая)</w:t>
      </w:r>
      <w:r>
        <w:rPr>
          <w:spacing w:val="30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и 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следующие</w:t>
      </w:r>
      <w:r>
        <w:rPr>
          <w:spacing w:val="-1"/>
        </w:rPr>
        <w:t xml:space="preserve"> </w:t>
      </w:r>
      <w:r>
        <w:t>направления:</w:t>
      </w:r>
    </w:p>
    <w:p w:rsidR="003914E3" w:rsidRDefault="005F34CC" w:rsidP="00451F0E">
      <w:pPr>
        <w:pStyle w:val="a4"/>
        <w:numPr>
          <w:ilvl w:val="0"/>
          <w:numId w:val="7"/>
        </w:numPr>
        <w:tabs>
          <w:tab w:val="left" w:pos="1352"/>
        </w:tabs>
        <w:spacing w:line="321" w:lineRule="exact"/>
        <w:ind w:left="1351"/>
        <w:rPr>
          <w:sz w:val="28"/>
        </w:rPr>
      </w:pPr>
      <w:r>
        <w:rPr>
          <w:sz w:val="28"/>
        </w:rPr>
        <w:t>естественнонаучное;</w:t>
      </w:r>
    </w:p>
    <w:p w:rsidR="003914E3" w:rsidRDefault="005F34CC" w:rsidP="00451F0E">
      <w:pPr>
        <w:pStyle w:val="a4"/>
        <w:numPr>
          <w:ilvl w:val="0"/>
          <w:numId w:val="7"/>
        </w:numPr>
        <w:tabs>
          <w:tab w:val="left" w:pos="1352"/>
        </w:tabs>
        <w:spacing w:line="322" w:lineRule="exact"/>
        <w:ind w:left="1351"/>
        <w:rPr>
          <w:sz w:val="28"/>
        </w:rPr>
      </w:pPr>
      <w:r>
        <w:rPr>
          <w:sz w:val="28"/>
        </w:rPr>
        <w:t>физкультурно-спортивное;</w:t>
      </w:r>
    </w:p>
    <w:p w:rsidR="003914E3" w:rsidRDefault="005F34CC" w:rsidP="00451F0E">
      <w:pPr>
        <w:pStyle w:val="a4"/>
        <w:numPr>
          <w:ilvl w:val="0"/>
          <w:numId w:val="7"/>
        </w:numPr>
        <w:tabs>
          <w:tab w:val="left" w:pos="1352"/>
        </w:tabs>
        <w:spacing w:line="322" w:lineRule="exact"/>
        <w:ind w:left="1351"/>
        <w:rPr>
          <w:sz w:val="28"/>
        </w:rPr>
      </w:pPr>
      <w:r>
        <w:rPr>
          <w:sz w:val="28"/>
        </w:rPr>
        <w:t>художественное;</w:t>
      </w:r>
    </w:p>
    <w:p w:rsidR="003914E3" w:rsidRDefault="005F34CC" w:rsidP="00451F0E">
      <w:pPr>
        <w:pStyle w:val="a4"/>
        <w:numPr>
          <w:ilvl w:val="0"/>
          <w:numId w:val="7"/>
        </w:numPr>
        <w:tabs>
          <w:tab w:val="left" w:pos="1352"/>
        </w:tabs>
        <w:ind w:left="1351"/>
        <w:rPr>
          <w:sz w:val="28"/>
        </w:rPr>
      </w:pPr>
      <w:r>
        <w:rPr>
          <w:sz w:val="28"/>
        </w:rPr>
        <w:t>социально-гуманитарное.</w:t>
      </w:r>
    </w:p>
    <w:p w:rsidR="003914E3" w:rsidRDefault="003914E3">
      <w:pPr>
        <w:pStyle w:val="a3"/>
        <w:spacing w:before="4"/>
        <w:ind w:left="0"/>
      </w:pPr>
    </w:p>
    <w:p w:rsidR="003914E3" w:rsidRDefault="005F34CC" w:rsidP="00A87BA0">
      <w:pPr>
        <w:pStyle w:val="1"/>
        <w:tabs>
          <w:tab w:val="left" w:pos="4091"/>
        </w:tabs>
        <w:spacing w:before="0"/>
        <w:jc w:val="both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</w:p>
    <w:p w:rsidR="003914E3" w:rsidRDefault="005F34CC">
      <w:pPr>
        <w:pStyle w:val="a3"/>
        <w:ind w:left="622" w:right="645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(общеразвивающая)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МБОУ «</w:t>
      </w:r>
      <w:r w:rsidR="009D7A7C">
        <w:t>Енисейская</w:t>
      </w:r>
      <w:r>
        <w:t xml:space="preserve"> средняя общеобразовательная школа»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7-18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3914E3" w:rsidRDefault="003914E3">
      <w:pPr>
        <w:pStyle w:val="a3"/>
        <w:spacing w:before="3"/>
        <w:ind w:left="0"/>
      </w:pPr>
    </w:p>
    <w:p w:rsidR="003914E3" w:rsidRDefault="005F34CC" w:rsidP="00A87BA0">
      <w:pPr>
        <w:pStyle w:val="1"/>
        <w:tabs>
          <w:tab w:val="left" w:pos="4395"/>
        </w:tabs>
        <w:spacing w:before="0"/>
        <w:jc w:val="both"/>
      </w:pPr>
      <w:r>
        <w:t>Формы</w:t>
      </w:r>
      <w:r>
        <w:rPr>
          <w:spacing w:val="-3"/>
        </w:rPr>
        <w:t xml:space="preserve"> </w:t>
      </w:r>
      <w:r>
        <w:t>обучения</w:t>
      </w:r>
    </w:p>
    <w:p w:rsidR="003914E3" w:rsidRDefault="005F34CC">
      <w:pPr>
        <w:pStyle w:val="a3"/>
        <w:ind w:left="622" w:right="649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(общеразвивающая)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МБОУ «</w:t>
      </w:r>
      <w:r w:rsidR="009D7A7C">
        <w:t xml:space="preserve">Енисейская </w:t>
      </w:r>
      <w:r>
        <w:t xml:space="preserve"> средняя общеобразовательная школа» осуществляется</w:t>
      </w:r>
      <w:r>
        <w:rPr>
          <w:spacing w:val="-67"/>
        </w:rPr>
        <w:t xml:space="preserve"> </w:t>
      </w:r>
      <w:r>
        <w:t>в очной</w:t>
      </w:r>
      <w:r>
        <w:rPr>
          <w:spacing w:val="1"/>
        </w:rPr>
        <w:t xml:space="preserve"> </w:t>
      </w:r>
      <w:r>
        <w:t>групповой форме. 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 освоение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объединения.</w:t>
      </w:r>
    </w:p>
    <w:p w:rsidR="003914E3" w:rsidRDefault="005F34CC">
      <w:pPr>
        <w:pStyle w:val="a3"/>
        <w:spacing w:before="67" w:line="242" w:lineRule="auto"/>
        <w:ind w:left="622" w:right="649" w:firstLine="566"/>
        <w:jc w:val="both"/>
      </w:pP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объединениях.</w:t>
      </w:r>
    </w:p>
    <w:p w:rsidR="003914E3" w:rsidRDefault="003914E3">
      <w:pPr>
        <w:pStyle w:val="a3"/>
        <w:ind w:left="0"/>
      </w:pPr>
    </w:p>
    <w:p w:rsidR="00A87BA0" w:rsidRDefault="00A87BA0" w:rsidP="00A87BA0">
      <w:pPr>
        <w:pStyle w:val="1"/>
        <w:tabs>
          <w:tab w:val="left" w:pos="2808"/>
          <w:tab w:val="left" w:pos="2809"/>
        </w:tabs>
        <w:spacing w:before="0" w:line="240" w:lineRule="auto"/>
      </w:pPr>
    </w:p>
    <w:p w:rsidR="00A87BA0" w:rsidRDefault="00A87BA0" w:rsidP="00A87BA0">
      <w:pPr>
        <w:pStyle w:val="1"/>
        <w:tabs>
          <w:tab w:val="left" w:pos="2808"/>
          <w:tab w:val="left" w:pos="2809"/>
        </w:tabs>
        <w:spacing w:before="0" w:line="240" w:lineRule="auto"/>
      </w:pPr>
    </w:p>
    <w:p w:rsidR="003914E3" w:rsidRDefault="005F34CC" w:rsidP="00A87BA0">
      <w:pPr>
        <w:pStyle w:val="1"/>
        <w:tabs>
          <w:tab w:val="left" w:pos="2808"/>
          <w:tab w:val="left" w:pos="2809"/>
        </w:tabs>
        <w:spacing w:before="0" w:line="240" w:lineRule="auto"/>
      </w:pPr>
      <w:r>
        <w:t>Организация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9D7A7C" w:rsidRDefault="009D7A7C" w:rsidP="009D7A7C">
      <w:pPr>
        <w:pStyle w:val="1"/>
        <w:tabs>
          <w:tab w:val="left" w:pos="2808"/>
          <w:tab w:val="left" w:pos="2809"/>
        </w:tabs>
        <w:spacing w:before="0" w:line="240" w:lineRule="auto"/>
        <w:ind w:left="3173"/>
      </w:pPr>
    </w:p>
    <w:p w:rsidR="003914E3" w:rsidRDefault="005F34CC">
      <w:pPr>
        <w:pStyle w:val="a3"/>
        <w:ind w:left="622" w:right="642" w:firstLine="566"/>
        <w:jc w:val="both"/>
      </w:pP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2.4.4.3172-14,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-3"/>
        </w:rPr>
        <w:t xml:space="preserve"> </w:t>
      </w:r>
      <w:r>
        <w:t>дополнительного образования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превышать:</w:t>
      </w:r>
    </w:p>
    <w:p w:rsidR="003914E3" w:rsidRDefault="005F34CC" w:rsidP="00451F0E">
      <w:pPr>
        <w:pStyle w:val="a4"/>
        <w:numPr>
          <w:ilvl w:val="0"/>
          <w:numId w:val="6"/>
        </w:numPr>
        <w:tabs>
          <w:tab w:val="left" w:pos="1330"/>
        </w:tabs>
        <w:spacing w:before="1" w:line="334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часа;</w:t>
      </w:r>
    </w:p>
    <w:p w:rsidR="003914E3" w:rsidRDefault="005F34CC" w:rsidP="00451F0E">
      <w:pPr>
        <w:pStyle w:val="a4"/>
        <w:numPr>
          <w:ilvl w:val="0"/>
          <w:numId w:val="6"/>
        </w:numPr>
        <w:tabs>
          <w:tab w:val="left" w:pos="1330"/>
        </w:tabs>
        <w:spacing w:line="327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каникулярные</w:t>
      </w:r>
      <w:r>
        <w:rPr>
          <w:spacing w:val="-1"/>
          <w:sz w:val="28"/>
        </w:rPr>
        <w:t xml:space="preserve"> </w:t>
      </w: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часа.</w:t>
      </w:r>
    </w:p>
    <w:p w:rsidR="009D7A7C" w:rsidRDefault="005F34CC">
      <w:pPr>
        <w:pStyle w:val="a3"/>
        <w:ind w:left="622" w:right="643" w:firstLine="566"/>
        <w:jc w:val="both"/>
        <w:rPr>
          <w:spacing w:val="-1"/>
        </w:rPr>
      </w:pPr>
      <w:r>
        <w:t>После 40 мин. занятий необходимо устраивать перерыв длительностью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проветривания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увеличение продолжительности одного занятия, что должно оговариваться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индивидуальных занятий с детьми от 30 до 60 минут 2 раза в неделю.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увеличение продолжительности одного занятия, что должно оговариваться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устанавливается и обосновывается программой педагога. Особое внимание</w:t>
      </w:r>
      <w:r>
        <w:rPr>
          <w:spacing w:val="1"/>
        </w:rPr>
        <w:t xml:space="preserve"> </w:t>
      </w:r>
      <w:r>
        <w:t>следует обратить на рекомендацию о том, чтобы заканчивались занятия 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непозднее</w:t>
      </w:r>
      <w:r>
        <w:rPr>
          <w:spacing w:val="1"/>
        </w:rPr>
        <w:t xml:space="preserve"> </w:t>
      </w:r>
      <w:r>
        <w:t>20.00.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rPr>
          <w:spacing w:val="-1"/>
        </w:rPr>
        <w:t xml:space="preserve">ответственность. </w:t>
      </w:r>
    </w:p>
    <w:p w:rsidR="003914E3" w:rsidRDefault="005F34CC">
      <w:pPr>
        <w:pStyle w:val="a3"/>
        <w:ind w:left="622" w:right="643" w:firstLine="566"/>
        <w:jc w:val="both"/>
      </w:pPr>
      <w:r>
        <w:rPr>
          <w:spacing w:val="-1"/>
        </w:rPr>
        <w:t xml:space="preserve">Цели, </w:t>
      </w:r>
      <w:r>
        <w:t xml:space="preserve">задачи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содержание деятельности    учебных</w:t>
      </w:r>
      <w:r>
        <w:rPr>
          <w:spacing w:val="-67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занятий, который составляется на весь период обучения. Формы обучения 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8"/>
        </w:rPr>
        <w:t xml:space="preserve"> </w:t>
      </w:r>
      <w:r>
        <w:t>общеобразовательным</w:t>
      </w:r>
      <w:r>
        <w:rPr>
          <w:spacing w:val="18"/>
        </w:rPr>
        <w:t xml:space="preserve"> </w:t>
      </w:r>
      <w:r>
        <w:t>программам</w:t>
      </w:r>
      <w:r>
        <w:rPr>
          <w:spacing w:val="21"/>
        </w:rPr>
        <w:t xml:space="preserve"> </w:t>
      </w:r>
      <w:r>
        <w:t>определяются</w:t>
      </w:r>
      <w:r>
        <w:rPr>
          <w:spacing w:val="18"/>
        </w:rPr>
        <w:t xml:space="preserve"> </w:t>
      </w:r>
      <w:r>
        <w:t>МБОУ</w:t>
      </w:r>
    </w:p>
    <w:p w:rsidR="003914E3" w:rsidRDefault="005F34CC">
      <w:pPr>
        <w:pStyle w:val="a3"/>
        <w:ind w:left="622" w:right="643"/>
        <w:jc w:val="both"/>
      </w:pPr>
      <w:r>
        <w:t>«</w:t>
      </w:r>
      <w:r w:rsidR="009D7A7C">
        <w:t>Енисейская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 Российской Федерации. Работа обучающихся в учебной</w:t>
      </w:r>
      <w:r>
        <w:rPr>
          <w:spacing w:val="1"/>
        </w:rPr>
        <w:t xml:space="preserve"> </w:t>
      </w:r>
      <w:r>
        <w:t>группе строится на принципах сотрудничества и самоуправления, сочетания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при подготовке к</w:t>
      </w:r>
      <w:r>
        <w:rPr>
          <w:spacing w:val="-2"/>
        </w:rPr>
        <w:t xml:space="preserve"> </w:t>
      </w:r>
      <w:r>
        <w:t>конкурсу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мероприятию.</w:t>
      </w:r>
    </w:p>
    <w:p w:rsidR="003914E3" w:rsidRDefault="005F34CC" w:rsidP="009D7A7C">
      <w:pPr>
        <w:pStyle w:val="a3"/>
        <w:ind w:left="622" w:right="643" w:firstLine="566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70"/>
        </w:rPr>
        <w:t xml:space="preserve"> </w:t>
      </w:r>
      <w:r>
        <w:t>декабря</w:t>
      </w:r>
      <w:r>
        <w:rPr>
          <w:spacing w:val="-67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предопределяет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концепцией,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9D7A7C">
        <w:t>Енисейская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31"/>
        </w:rPr>
        <w:t xml:space="preserve"> </w:t>
      </w:r>
      <w:r>
        <w:t>образованию</w:t>
      </w:r>
      <w:r>
        <w:rPr>
          <w:spacing w:val="29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согласно</w:t>
      </w:r>
      <w:r>
        <w:rPr>
          <w:spacing w:val="31"/>
        </w:rPr>
        <w:t xml:space="preserve"> </w:t>
      </w:r>
      <w:r>
        <w:t>расписанию</w:t>
      </w:r>
      <w:r w:rsidR="009D7A7C">
        <w:t xml:space="preserve"> </w:t>
      </w:r>
      <w:r>
        <w:t>занятий.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занятий–нормативный,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регулирующий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обеспечивающий</w:t>
      </w:r>
      <w:r>
        <w:rPr>
          <w:spacing w:val="-67"/>
        </w:rPr>
        <w:t xml:space="preserve"> </w:t>
      </w:r>
      <w:r>
        <w:lastRenderedPageBreak/>
        <w:t>реализацию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и программ.</w:t>
      </w:r>
    </w:p>
    <w:p w:rsidR="003914E3" w:rsidRDefault="005F34CC">
      <w:pPr>
        <w:pStyle w:val="a3"/>
        <w:spacing w:line="322" w:lineRule="exact"/>
        <w:ind w:left="1188"/>
      </w:pPr>
      <w:r>
        <w:t>Составление</w:t>
      </w:r>
      <w:r>
        <w:rPr>
          <w:spacing w:val="-5"/>
        </w:rPr>
        <w:t xml:space="preserve"> </w:t>
      </w:r>
      <w:r>
        <w:t>расписания</w:t>
      </w:r>
      <w:r>
        <w:rPr>
          <w:spacing w:val="-4"/>
        </w:rPr>
        <w:t xml:space="preserve"> </w:t>
      </w:r>
      <w:r>
        <w:t>регулируется</w:t>
      </w:r>
      <w:r>
        <w:rPr>
          <w:spacing w:val="-5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документами:</w:t>
      </w:r>
    </w:p>
    <w:p w:rsidR="003914E3" w:rsidRDefault="005F34CC" w:rsidP="00451F0E">
      <w:pPr>
        <w:pStyle w:val="a4"/>
        <w:numPr>
          <w:ilvl w:val="0"/>
          <w:numId w:val="6"/>
        </w:numPr>
        <w:tabs>
          <w:tab w:val="left" w:pos="1330"/>
        </w:tabs>
        <w:spacing w:line="335" w:lineRule="exact"/>
        <w:rPr>
          <w:sz w:val="28"/>
        </w:rPr>
      </w:pP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9D7A7C" w:rsidRPr="009D7A7C">
        <w:rPr>
          <w:sz w:val="28"/>
          <w:szCs w:val="28"/>
        </w:rPr>
        <w:t>Енисейская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СОШ»,</w:t>
      </w:r>
    </w:p>
    <w:p w:rsidR="003914E3" w:rsidRDefault="005F34CC" w:rsidP="00451F0E">
      <w:pPr>
        <w:pStyle w:val="a4"/>
        <w:numPr>
          <w:ilvl w:val="0"/>
          <w:numId w:val="6"/>
        </w:numPr>
        <w:tabs>
          <w:tab w:val="left" w:pos="1330"/>
        </w:tabs>
        <w:spacing w:line="328" w:lineRule="exact"/>
        <w:rPr>
          <w:sz w:val="28"/>
        </w:rPr>
      </w:pPr>
      <w:r>
        <w:rPr>
          <w:sz w:val="28"/>
        </w:rPr>
        <w:t>образовательными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педагогов.</w:t>
      </w:r>
    </w:p>
    <w:p w:rsidR="003914E3" w:rsidRDefault="005F34CC">
      <w:pPr>
        <w:pStyle w:val="a3"/>
        <w:ind w:left="622" w:right="643" w:firstLine="566"/>
        <w:jc w:val="both"/>
      </w:pPr>
      <w:r>
        <w:t>При составлении расписания учитывается загруженность кабинетов 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указываются: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название объединения (секции), время занятий, место проведения. Перенос</w:t>
      </w:r>
      <w:r>
        <w:rPr>
          <w:spacing w:val="1"/>
        </w:rPr>
        <w:t xml:space="preserve"> </w:t>
      </w:r>
      <w:r>
        <w:t>занятий или изменение расписания производится только по согласованию 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школы.</w:t>
      </w:r>
    </w:p>
    <w:p w:rsidR="003914E3" w:rsidRDefault="005F34CC">
      <w:pPr>
        <w:pStyle w:val="a3"/>
        <w:ind w:left="622" w:right="651" w:firstLine="566"/>
        <w:jc w:val="both"/>
      </w:pPr>
      <w:r>
        <w:t>Прием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осуществляется:</w:t>
      </w:r>
    </w:p>
    <w:p w:rsidR="003914E3" w:rsidRDefault="005F34CC" w:rsidP="00451F0E">
      <w:pPr>
        <w:pStyle w:val="a4"/>
        <w:numPr>
          <w:ilvl w:val="0"/>
          <w:numId w:val="5"/>
        </w:numPr>
        <w:tabs>
          <w:tab w:val="left" w:pos="1412"/>
        </w:tabs>
        <w:ind w:right="652" w:firstLine="566"/>
        <w:rPr>
          <w:sz w:val="28"/>
        </w:rPr>
      </w:pP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3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5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представителями);</w:t>
      </w:r>
    </w:p>
    <w:p w:rsidR="003914E3" w:rsidRDefault="005F34CC" w:rsidP="00451F0E">
      <w:pPr>
        <w:pStyle w:val="a4"/>
        <w:numPr>
          <w:ilvl w:val="0"/>
          <w:numId w:val="5"/>
        </w:numPr>
        <w:tabs>
          <w:tab w:val="left" w:pos="1608"/>
          <w:tab w:val="left" w:pos="1609"/>
          <w:tab w:val="left" w:pos="2210"/>
          <w:tab w:val="left" w:pos="3795"/>
          <w:tab w:val="left" w:pos="5670"/>
          <w:tab w:val="left" w:pos="7184"/>
          <w:tab w:val="left" w:pos="8742"/>
        </w:tabs>
        <w:spacing w:line="242" w:lineRule="auto"/>
        <w:ind w:right="651" w:firstLine="566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основании</w:t>
      </w:r>
      <w:r>
        <w:rPr>
          <w:sz w:val="28"/>
        </w:rPr>
        <w:tab/>
        <w:t>письменного</w:t>
      </w:r>
      <w:r>
        <w:rPr>
          <w:sz w:val="28"/>
        </w:rPr>
        <w:tab/>
        <w:t>заявления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pacing w:val="-1"/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3914E3" w:rsidRDefault="005F34CC" w:rsidP="00451F0E">
      <w:pPr>
        <w:pStyle w:val="a4"/>
        <w:numPr>
          <w:ilvl w:val="0"/>
          <w:numId w:val="5"/>
        </w:numPr>
        <w:tabs>
          <w:tab w:val="left" w:pos="1352"/>
        </w:tabs>
        <w:spacing w:line="317" w:lineRule="exact"/>
        <w:ind w:left="1351" w:hanging="164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программе.</w:t>
      </w:r>
    </w:p>
    <w:p w:rsidR="003914E3" w:rsidRDefault="003914E3">
      <w:pPr>
        <w:pStyle w:val="a3"/>
        <w:spacing w:before="8"/>
        <w:ind w:left="0"/>
        <w:rPr>
          <w:sz w:val="27"/>
        </w:rPr>
      </w:pPr>
    </w:p>
    <w:p w:rsidR="003914E3" w:rsidRDefault="005F34CC" w:rsidP="00C1259F">
      <w:pPr>
        <w:pStyle w:val="1"/>
        <w:tabs>
          <w:tab w:val="left" w:pos="1333"/>
        </w:tabs>
        <w:spacing w:before="0"/>
        <w:ind w:left="1332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(общеразвивающие)</w:t>
      </w:r>
      <w:r>
        <w:rPr>
          <w:spacing w:val="-4"/>
        </w:rPr>
        <w:t xml:space="preserve"> </w:t>
      </w:r>
      <w:r>
        <w:t>программы</w:t>
      </w:r>
    </w:p>
    <w:p w:rsidR="003914E3" w:rsidRDefault="005F34CC">
      <w:pPr>
        <w:pStyle w:val="a3"/>
        <w:spacing w:line="319" w:lineRule="exact"/>
        <w:ind w:left="1188"/>
        <w:jc w:val="both"/>
      </w:pPr>
      <w:r>
        <w:t>Программа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:rsidR="003914E3" w:rsidRDefault="005F34CC" w:rsidP="00451F0E">
      <w:pPr>
        <w:pStyle w:val="a4"/>
        <w:numPr>
          <w:ilvl w:val="0"/>
          <w:numId w:val="5"/>
        </w:numPr>
        <w:tabs>
          <w:tab w:val="left" w:pos="1527"/>
        </w:tabs>
        <w:ind w:right="645" w:firstLine="566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 результатов;</w:t>
      </w:r>
    </w:p>
    <w:p w:rsidR="003914E3" w:rsidRDefault="005F34CC" w:rsidP="00451F0E">
      <w:pPr>
        <w:pStyle w:val="a4"/>
        <w:numPr>
          <w:ilvl w:val="0"/>
          <w:numId w:val="5"/>
        </w:numPr>
        <w:tabs>
          <w:tab w:val="left" w:pos="1369"/>
        </w:tabs>
        <w:spacing w:before="1"/>
        <w:ind w:right="652" w:firstLine="566"/>
        <w:jc w:val="both"/>
        <w:rPr>
          <w:sz w:val="28"/>
        </w:rPr>
      </w:pPr>
      <w:r>
        <w:rPr>
          <w:sz w:val="28"/>
        </w:rPr>
        <w:t>модель учебного курса, отражающая процесс взаимодействия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 ребенка, содержащая обоснование содержания образования и 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его передачи;</w:t>
      </w:r>
    </w:p>
    <w:p w:rsidR="003914E3" w:rsidRDefault="005F34CC" w:rsidP="00451F0E">
      <w:pPr>
        <w:pStyle w:val="a4"/>
        <w:numPr>
          <w:ilvl w:val="0"/>
          <w:numId w:val="5"/>
        </w:numPr>
        <w:tabs>
          <w:tab w:val="left" w:pos="1362"/>
        </w:tabs>
        <w:ind w:right="653" w:firstLine="566"/>
        <w:jc w:val="both"/>
        <w:rPr>
          <w:sz w:val="28"/>
        </w:rPr>
      </w:pPr>
      <w:r>
        <w:rPr>
          <w:sz w:val="28"/>
        </w:rPr>
        <w:t>индивидуальный образовательный маршрут ребенка, при прохождении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 он выйдет на определенный уровень образованности, 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себя.</w:t>
      </w:r>
    </w:p>
    <w:p w:rsidR="003914E3" w:rsidRDefault="005F34CC">
      <w:pPr>
        <w:pStyle w:val="a3"/>
        <w:spacing w:before="1"/>
        <w:ind w:left="622" w:right="646" w:firstLine="566"/>
        <w:jc w:val="both"/>
      </w:pP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конструировать программы, сценарии, занятия или пользоваться типовыми и</w:t>
      </w:r>
      <w:r>
        <w:rPr>
          <w:spacing w:val="1"/>
        </w:rPr>
        <w:t xml:space="preserve"> </w:t>
      </w:r>
      <w:r>
        <w:t>авторскими программами дополнительного образования, отобразив данный</w:t>
      </w:r>
      <w:r>
        <w:rPr>
          <w:spacing w:val="1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пояснительной записке своей</w:t>
      </w:r>
      <w:r>
        <w:rPr>
          <w:spacing w:val="-3"/>
        </w:rPr>
        <w:t xml:space="preserve"> </w:t>
      </w:r>
      <w:r>
        <w:t>программы.</w:t>
      </w:r>
    </w:p>
    <w:p w:rsidR="003914E3" w:rsidRDefault="005F34CC">
      <w:pPr>
        <w:pStyle w:val="a3"/>
        <w:ind w:left="622" w:right="644" w:firstLine="566"/>
        <w:jc w:val="both"/>
      </w:pPr>
      <w:r>
        <w:t>В целях повышения качества педагогической деятельности в 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программы.</w:t>
      </w:r>
    </w:p>
    <w:p w:rsidR="00A87BA0" w:rsidRPr="00A87BA0" w:rsidRDefault="00A87BA0" w:rsidP="00A87BA0">
      <w:pPr>
        <w:spacing w:before="7"/>
        <w:rPr>
          <w:sz w:val="27"/>
          <w:szCs w:val="28"/>
        </w:rPr>
      </w:pPr>
    </w:p>
    <w:p w:rsidR="00A87BA0" w:rsidRPr="00A87BA0" w:rsidRDefault="00A87BA0" w:rsidP="00A87BA0">
      <w:pPr>
        <w:spacing w:line="230" w:lineRule="auto"/>
        <w:ind w:left="1102" w:firstLine="439"/>
        <w:rPr>
          <w:szCs w:val="28"/>
        </w:rPr>
      </w:pPr>
      <w:r w:rsidRPr="00A87BA0">
        <w:rPr>
          <w:sz w:val="28"/>
          <w:szCs w:val="28"/>
        </w:rPr>
        <w:t>В</w:t>
      </w:r>
      <w:r w:rsidRPr="00A87BA0"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МБ</w:t>
      </w:r>
      <w:r w:rsidRPr="00A87BA0">
        <w:rPr>
          <w:sz w:val="28"/>
          <w:szCs w:val="28"/>
        </w:rPr>
        <w:t>ОУ</w:t>
      </w:r>
      <w:r w:rsidRPr="00A87BA0">
        <w:rPr>
          <w:spacing w:val="19"/>
          <w:sz w:val="28"/>
          <w:szCs w:val="28"/>
        </w:rPr>
        <w:t xml:space="preserve"> </w:t>
      </w:r>
      <w:r>
        <w:rPr>
          <w:spacing w:val="19"/>
          <w:sz w:val="28"/>
          <w:szCs w:val="28"/>
        </w:rPr>
        <w:t>«Енисейская СОШ»</w:t>
      </w:r>
      <w:r w:rsidRPr="00A87BA0">
        <w:rPr>
          <w:spacing w:val="21"/>
          <w:sz w:val="28"/>
          <w:szCs w:val="28"/>
        </w:rPr>
        <w:t xml:space="preserve"> </w:t>
      </w:r>
      <w:r w:rsidRPr="00A87BA0">
        <w:rPr>
          <w:sz w:val="28"/>
          <w:szCs w:val="28"/>
        </w:rPr>
        <w:t>организовано</w:t>
      </w:r>
      <w:r w:rsidRPr="00A87BA0">
        <w:rPr>
          <w:spacing w:val="18"/>
          <w:sz w:val="28"/>
          <w:szCs w:val="28"/>
        </w:rPr>
        <w:t xml:space="preserve"> </w:t>
      </w:r>
      <w:r w:rsidRPr="00A87BA0">
        <w:rPr>
          <w:sz w:val="28"/>
          <w:szCs w:val="28"/>
        </w:rPr>
        <w:t>обучение</w:t>
      </w:r>
      <w:r w:rsidRPr="00A87BA0">
        <w:rPr>
          <w:spacing w:val="19"/>
          <w:sz w:val="28"/>
          <w:szCs w:val="28"/>
        </w:rPr>
        <w:t xml:space="preserve"> </w:t>
      </w:r>
      <w:r w:rsidRPr="00A87BA0">
        <w:rPr>
          <w:sz w:val="28"/>
          <w:szCs w:val="28"/>
        </w:rPr>
        <w:t>по</w:t>
      </w:r>
      <w:r w:rsidRPr="00A87BA0"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A87BA0">
        <w:rPr>
          <w:spacing w:val="18"/>
          <w:sz w:val="28"/>
          <w:szCs w:val="28"/>
        </w:rPr>
        <w:t xml:space="preserve"> </w:t>
      </w:r>
      <w:r w:rsidRPr="00A87BA0">
        <w:rPr>
          <w:sz w:val="28"/>
          <w:szCs w:val="28"/>
        </w:rPr>
        <w:t>дополнительным</w:t>
      </w:r>
      <w:r w:rsidRPr="00A87BA0">
        <w:rPr>
          <w:spacing w:val="-67"/>
          <w:sz w:val="28"/>
          <w:szCs w:val="28"/>
        </w:rPr>
        <w:t xml:space="preserve"> </w:t>
      </w:r>
      <w:r w:rsidRPr="00A87BA0">
        <w:rPr>
          <w:sz w:val="28"/>
          <w:szCs w:val="28"/>
        </w:rPr>
        <w:t>общеобразовательным</w:t>
      </w:r>
      <w:r w:rsidRPr="00A87BA0">
        <w:rPr>
          <w:spacing w:val="-1"/>
          <w:sz w:val="28"/>
          <w:szCs w:val="28"/>
        </w:rPr>
        <w:t xml:space="preserve"> </w:t>
      </w:r>
      <w:r w:rsidRPr="00A87BA0">
        <w:rPr>
          <w:sz w:val="28"/>
          <w:szCs w:val="28"/>
        </w:rPr>
        <w:t>общеразвивающим программам</w:t>
      </w:r>
      <w:r w:rsidRPr="00A87BA0">
        <w:rPr>
          <w:szCs w:val="28"/>
        </w:rPr>
        <w:t>:</w:t>
      </w:r>
    </w:p>
    <w:p w:rsidR="00A87BA0" w:rsidRDefault="00A87BA0">
      <w:pPr>
        <w:pStyle w:val="a3"/>
        <w:ind w:left="622" w:right="644" w:firstLine="566"/>
        <w:jc w:val="both"/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17"/>
        <w:gridCol w:w="2338"/>
        <w:gridCol w:w="2202"/>
        <w:gridCol w:w="66"/>
        <w:gridCol w:w="1237"/>
        <w:gridCol w:w="38"/>
      </w:tblGrid>
      <w:tr w:rsidR="003914E3" w:rsidTr="00815CDD">
        <w:trPr>
          <w:gridAfter w:val="1"/>
          <w:wAfter w:w="38" w:type="dxa"/>
          <w:trHeight w:val="967"/>
        </w:trPr>
        <w:tc>
          <w:tcPr>
            <w:tcW w:w="2660" w:type="dxa"/>
          </w:tcPr>
          <w:p w:rsidR="003914E3" w:rsidRDefault="005F34CC">
            <w:pPr>
              <w:pStyle w:val="TableParagraph"/>
              <w:spacing w:line="320" w:lineRule="exact"/>
              <w:ind w:left="86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</w:t>
            </w:r>
          </w:p>
        </w:tc>
        <w:tc>
          <w:tcPr>
            <w:tcW w:w="617" w:type="dxa"/>
          </w:tcPr>
          <w:p w:rsidR="003914E3" w:rsidRDefault="005F34CC">
            <w:pPr>
              <w:pStyle w:val="TableParagraph"/>
              <w:spacing w:line="240" w:lineRule="auto"/>
              <w:ind w:right="7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338" w:type="dxa"/>
          </w:tcPr>
          <w:p w:rsidR="003914E3" w:rsidRDefault="005F34CC">
            <w:pPr>
              <w:pStyle w:val="TableParagraph"/>
              <w:spacing w:line="240" w:lineRule="auto"/>
              <w:ind w:left="376" w:right="349" w:firstLine="13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202" w:type="dxa"/>
          </w:tcPr>
          <w:p w:rsidR="003914E3" w:rsidRDefault="005F34CC">
            <w:pPr>
              <w:pStyle w:val="TableParagraph"/>
              <w:spacing w:line="240" w:lineRule="auto"/>
              <w:ind w:left="234" w:right="211" w:firstLine="240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реализующие</w:t>
            </w:r>
          </w:p>
          <w:p w:rsidR="003914E3" w:rsidRDefault="005F34CC">
            <w:pPr>
              <w:pStyle w:val="TableParagraph"/>
              <w:spacing w:line="304" w:lineRule="exact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1303" w:type="dxa"/>
            <w:gridSpan w:val="2"/>
          </w:tcPr>
          <w:p w:rsidR="003914E3" w:rsidRDefault="005F34CC" w:rsidP="006F21DE">
            <w:pPr>
              <w:pStyle w:val="TableParagraph"/>
              <w:spacing w:line="240" w:lineRule="auto"/>
              <w:ind w:left="208" w:right="96" w:hanging="9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9D7A7C" w:rsidTr="00815CDD">
        <w:trPr>
          <w:gridAfter w:val="1"/>
          <w:wAfter w:w="38" w:type="dxa"/>
          <w:trHeight w:val="642"/>
        </w:trPr>
        <w:tc>
          <w:tcPr>
            <w:tcW w:w="2660" w:type="dxa"/>
            <w:vMerge w:val="restart"/>
          </w:tcPr>
          <w:p w:rsidR="009D7A7C" w:rsidRDefault="009D7A7C">
            <w:pPr>
              <w:pStyle w:val="TableParagraph"/>
              <w:spacing w:line="315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Естественнонаучная</w:t>
            </w:r>
          </w:p>
        </w:tc>
        <w:tc>
          <w:tcPr>
            <w:tcW w:w="617" w:type="dxa"/>
          </w:tcPr>
          <w:p w:rsidR="009D7A7C" w:rsidRDefault="009D7A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38" w:type="dxa"/>
          </w:tcPr>
          <w:p w:rsidR="009D7A7C" w:rsidRDefault="009D7A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«Практическая математика»</w:t>
            </w:r>
          </w:p>
        </w:tc>
        <w:tc>
          <w:tcPr>
            <w:tcW w:w="2202" w:type="dxa"/>
          </w:tcPr>
          <w:p w:rsidR="009D7A7C" w:rsidRDefault="009D7A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Комаров Р.А.</w:t>
            </w:r>
          </w:p>
        </w:tc>
        <w:tc>
          <w:tcPr>
            <w:tcW w:w="1303" w:type="dxa"/>
            <w:gridSpan w:val="2"/>
          </w:tcPr>
          <w:p w:rsidR="009D7A7C" w:rsidRDefault="009D7A7C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9D7A7C" w:rsidTr="00815CDD">
        <w:trPr>
          <w:gridAfter w:val="1"/>
          <w:wAfter w:w="38" w:type="dxa"/>
          <w:trHeight w:val="642"/>
        </w:trPr>
        <w:tc>
          <w:tcPr>
            <w:tcW w:w="2660" w:type="dxa"/>
            <w:vMerge/>
          </w:tcPr>
          <w:p w:rsidR="009D7A7C" w:rsidRDefault="009D7A7C">
            <w:pPr>
              <w:pStyle w:val="TableParagraph"/>
              <w:spacing w:line="315" w:lineRule="exact"/>
              <w:ind w:left="88" w:right="78"/>
              <w:jc w:val="center"/>
              <w:rPr>
                <w:sz w:val="28"/>
              </w:rPr>
            </w:pPr>
          </w:p>
        </w:tc>
        <w:tc>
          <w:tcPr>
            <w:tcW w:w="617" w:type="dxa"/>
          </w:tcPr>
          <w:p w:rsidR="009D7A7C" w:rsidRDefault="009D7A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38" w:type="dxa"/>
          </w:tcPr>
          <w:p w:rsidR="009D7A7C" w:rsidRDefault="009D7A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НОУ «Эрудит»</w:t>
            </w:r>
          </w:p>
        </w:tc>
        <w:tc>
          <w:tcPr>
            <w:tcW w:w="2202" w:type="dxa"/>
          </w:tcPr>
          <w:p w:rsidR="009D7A7C" w:rsidRDefault="009D7A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Шпомер А.А.</w:t>
            </w:r>
          </w:p>
        </w:tc>
        <w:tc>
          <w:tcPr>
            <w:tcW w:w="1303" w:type="dxa"/>
            <w:gridSpan w:val="2"/>
          </w:tcPr>
          <w:p w:rsidR="009D7A7C" w:rsidRDefault="009D7A7C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D7A7C" w:rsidTr="00815CDD">
        <w:trPr>
          <w:gridAfter w:val="1"/>
          <w:wAfter w:w="38" w:type="dxa"/>
          <w:trHeight w:val="642"/>
        </w:trPr>
        <w:tc>
          <w:tcPr>
            <w:tcW w:w="2660" w:type="dxa"/>
          </w:tcPr>
          <w:p w:rsidR="009D7A7C" w:rsidRDefault="009D7A7C">
            <w:pPr>
              <w:pStyle w:val="TableParagraph"/>
              <w:spacing w:line="315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</w:p>
        </w:tc>
        <w:tc>
          <w:tcPr>
            <w:tcW w:w="617" w:type="dxa"/>
          </w:tcPr>
          <w:p w:rsidR="009D7A7C" w:rsidRDefault="009D7A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38" w:type="dxa"/>
          </w:tcPr>
          <w:p w:rsidR="009D7A7C" w:rsidRDefault="009D7A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«Белая ладья»</w:t>
            </w:r>
          </w:p>
        </w:tc>
        <w:tc>
          <w:tcPr>
            <w:tcW w:w="2202" w:type="dxa"/>
          </w:tcPr>
          <w:p w:rsidR="009D7A7C" w:rsidRDefault="009D7A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Шпомер А.А.</w:t>
            </w:r>
          </w:p>
        </w:tc>
        <w:tc>
          <w:tcPr>
            <w:tcW w:w="1303" w:type="dxa"/>
            <w:gridSpan w:val="2"/>
          </w:tcPr>
          <w:p w:rsidR="009D7A7C" w:rsidRDefault="009D7A7C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914E3" w:rsidTr="00815CDD">
        <w:trPr>
          <w:trHeight w:val="416"/>
        </w:trPr>
        <w:tc>
          <w:tcPr>
            <w:tcW w:w="2660" w:type="dxa"/>
            <w:vMerge w:val="restart"/>
          </w:tcPr>
          <w:p w:rsidR="003914E3" w:rsidRDefault="003914E3">
            <w:pPr>
              <w:pStyle w:val="TableParagraph"/>
              <w:spacing w:line="240" w:lineRule="auto"/>
              <w:ind w:right="712"/>
              <w:rPr>
                <w:sz w:val="28"/>
              </w:rPr>
            </w:pPr>
          </w:p>
        </w:tc>
        <w:tc>
          <w:tcPr>
            <w:tcW w:w="617" w:type="dxa"/>
          </w:tcPr>
          <w:p w:rsidR="003914E3" w:rsidRDefault="009D7A7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38" w:type="dxa"/>
          </w:tcPr>
          <w:p w:rsidR="003914E3" w:rsidRDefault="005F34C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Волейбол</w:t>
            </w:r>
          </w:p>
        </w:tc>
        <w:tc>
          <w:tcPr>
            <w:tcW w:w="2268" w:type="dxa"/>
            <w:gridSpan w:val="2"/>
          </w:tcPr>
          <w:p w:rsidR="003914E3" w:rsidRDefault="009D7A7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Казанцев В.Н.</w:t>
            </w:r>
          </w:p>
        </w:tc>
        <w:tc>
          <w:tcPr>
            <w:tcW w:w="1275" w:type="dxa"/>
            <w:gridSpan w:val="2"/>
          </w:tcPr>
          <w:p w:rsidR="003914E3" w:rsidRDefault="009D7A7C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7A7C" w:rsidTr="00815CDD">
        <w:trPr>
          <w:trHeight w:val="321"/>
        </w:trPr>
        <w:tc>
          <w:tcPr>
            <w:tcW w:w="2660" w:type="dxa"/>
            <w:vMerge/>
            <w:tcBorders>
              <w:top w:val="nil"/>
            </w:tcBorders>
          </w:tcPr>
          <w:p w:rsidR="009D7A7C" w:rsidRDefault="009D7A7C" w:rsidP="009D7A7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9D7A7C" w:rsidRDefault="009D7A7C" w:rsidP="009D7A7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38" w:type="dxa"/>
          </w:tcPr>
          <w:p w:rsidR="009D7A7C" w:rsidRDefault="009D7A7C" w:rsidP="009D7A7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2268" w:type="dxa"/>
            <w:gridSpan w:val="2"/>
          </w:tcPr>
          <w:p w:rsidR="009D7A7C" w:rsidRDefault="009D7A7C" w:rsidP="009D7A7C">
            <w:r>
              <w:rPr>
                <w:sz w:val="28"/>
              </w:rPr>
              <w:t xml:space="preserve">  </w:t>
            </w:r>
            <w:r w:rsidRPr="000E7820">
              <w:rPr>
                <w:sz w:val="28"/>
              </w:rPr>
              <w:t>Казанцев В.Н.</w:t>
            </w:r>
          </w:p>
        </w:tc>
        <w:tc>
          <w:tcPr>
            <w:tcW w:w="1275" w:type="dxa"/>
            <w:gridSpan w:val="2"/>
          </w:tcPr>
          <w:p w:rsidR="009D7A7C" w:rsidRDefault="009D7A7C" w:rsidP="009D7A7C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D7A7C" w:rsidTr="00815CDD">
        <w:trPr>
          <w:trHeight w:val="321"/>
        </w:trPr>
        <w:tc>
          <w:tcPr>
            <w:tcW w:w="2660" w:type="dxa"/>
            <w:vMerge/>
            <w:tcBorders>
              <w:top w:val="nil"/>
            </w:tcBorders>
          </w:tcPr>
          <w:p w:rsidR="009D7A7C" w:rsidRDefault="009D7A7C" w:rsidP="009D7A7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9D7A7C" w:rsidRDefault="009D7A7C" w:rsidP="009D7A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38" w:type="dxa"/>
          </w:tcPr>
          <w:p w:rsidR="009D7A7C" w:rsidRDefault="009D7A7C" w:rsidP="009D7A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Футбол</w:t>
            </w:r>
          </w:p>
        </w:tc>
        <w:tc>
          <w:tcPr>
            <w:tcW w:w="2268" w:type="dxa"/>
            <w:gridSpan w:val="2"/>
          </w:tcPr>
          <w:p w:rsidR="009D7A7C" w:rsidRDefault="009D7A7C" w:rsidP="009D7A7C">
            <w:r>
              <w:rPr>
                <w:sz w:val="28"/>
              </w:rPr>
              <w:t xml:space="preserve">  </w:t>
            </w:r>
            <w:r w:rsidRPr="000E7820">
              <w:rPr>
                <w:sz w:val="28"/>
              </w:rPr>
              <w:t>Казанцев В.Н.</w:t>
            </w:r>
          </w:p>
        </w:tc>
        <w:tc>
          <w:tcPr>
            <w:tcW w:w="1275" w:type="dxa"/>
            <w:gridSpan w:val="2"/>
          </w:tcPr>
          <w:p w:rsidR="009D7A7C" w:rsidRDefault="009D7A7C" w:rsidP="009D7A7C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914E3" w:rsidTr="00815CDD">
        <w:trPr>
          <w:trHeight w:val="323"/>
        </w:trPr>
        <w:tc>
          <w:tcPr>
            <w:tcW w:w="2660" w:type="dxa"/>
          </w:tcPr>
          <w:p w:rsidR="003914E3" w:rsidRDefault="005F34C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</w:p>
        </w:tc>
        <w:tc>
          <w:tcPr>
            <w:tcW w:w="617" w:type="dxa"/>
          </w:tcPr>
          <w:p w:rsidR="003914E3" w:rsidRDefault="009D7A7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38" w:type="dxa"/>
          </w:tcPr>
          <w:p w:rsidR="003914E3" w:rsidRDefault="009D7A7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Радужные краски</w:t>
            </w:r>
          </w:p>
        </w:tc>
        <w:tc>
          <w:tcPr>
            <w:tcW w:w="2268" w:type="dxa"/>
            <w:gridSpan w:val="2"/>
          </w:tcPr>
          <w:p w:rsidR="003914E3" w:rsidRDefault="009D7A7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Балахнина О.В.</w:t>
            </w:r>
          </w:p>
        </w:tc>
        <w:tc>
          <w:tcPr>
            <w:tcW w:w="1275" w:type="dxa"/>
            <w:gridSpan w:val="2"/>
          </w:tcPr>
          <w:p w:rsidR="003914E3" w:rsidRDefault="005F34CC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914E3" w:rsidTr="00815CDD">
        <w:trPr>
          <w:trHeight w:val="642"/>
        </w:trPr>
        <w:tc>
          <w:tcPr>
            <w:tcW w:w="2660" w:type="dxa"/>
          </w:tcPr>
          <w:p w:rsidR="003914E3" w:rsidRDefault="005F34CC">
            <w:pPr>
              <w:pStyle w:val="TableParagraph"/>
              <w:spacing w:line="240" w:lineRule="auto"/>
              <w:ind w:right="877"/>
              <w:rPr>
                <w:sz w:val="28"/>
              </w:rPr>
            </w:pP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гуманитарная</w:t>
            </w:r>
          </w:p>
        </w:tc>
        <w:tc>
          <w:tcPr>
            <w:tcW w:w="617" w:type="dxa"/>
          </w:tcPr>
          <w:p w:rsidR="003914E3" w:rsidRDefault="005F34C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38" w:type="dxa"/>
          </w:tcPr>
          <w:p w:rsidR="003914E3" w:rsidRDefault="009D7A7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«Практическое обществознание»</w:t>
            </w:r>
          </w:p>
        </w:tc>
        <w:tc>
          <w:tcPr>
            <w:tcW w:w="2268" w:type="dxa"/>
            <w:gridSpan w:val="2"/>
          </w:tcPr>
          <w:p w:rsidR="003914E3" w:rsidRDefault="009D7A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Балахнина О.В.</w:t>
            </w:r>
          </w:p>
        </w:tc>
        <w:tc>
          <w:tcPr>
            <w:tcW w:w="1275" w:type="dxa"/>
            <w:gridSpan w:val="2"/>
          </w:tcPr>
          <w:p w:rsidR="003914E3" w:rsidRDefault="009D7A7C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:rsidR="003914E3" w:rsidRDefault="003914E3">
      <w:pPr>
        <w:pStyle w:val="a3"/>
        <w:ind w:left="0"/>
        <w:rPr>
          <w:sz w:val="20"/>
        </w:rPr>
      </w:pPr>
    </w:p>
    <w:p w:rsidR="003914E3" w:rsidRDefault="005F34CC" w:rsidP="00451F0E">
      <w:pPr>
        <w:pStyle w:val="1"/>
        <w:numPr>
          <w:ilvl w:val="0"/>
          <w:numId w:val="9"/>
        </w:numPr>
        <w:tabs>
          <w:tab w:val="left" w:pos="3036"/>
          <w:tab w:val="left" w:pos="3037"/>
        </w:tabs>
        <w:spacing w:before="249" w:line="322" w:lineRule="exact"/>
        <w:ind w:left="3037" w:hanging="498"/>
        <w:jc w:val="left"/>
      </w:pPr>
      <w:r>
        <w:t>АНОТАЦИЯ</w:t>
      </w:r>
      <w:r>
        <w:rPr>
          <w:spacing w:val="-2"/>
        </w:rPr>
        <w:t xml:space="preserve"> </w:t>
      </w:r>
      <w:r>
        <w:t>К ДОПОЛНИТЕЛЬНЫМ</w:t>
      </w:r>
    </w:p>
    <w:p w:rsidR="003914E3" w:rsidRDefault="005F34CC">
      <w:pPr>
        <w:spacing w:line="242" w:lineRule="auto"/>
        <w:ind w:left="4222" w:right="1549" w:hanging="2687"/>
        <w:rPr>
          <w:b/>
          <w:sz w:val="28"/>
        </w:rPr>
      </w:pPr>
      <w:r>
        <w:rPr>
          <w:b/>
          <w:sz w:val="28"/>
        </w:rPr>
        <w:t>ОБЩЕОБРАЗОВАТЕЛЬНЫМ (ОБЩЕРАЗВИВАЮЩИМ)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ПРОГРАММАМ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77"/>
        <w:gridCol w:w="6663"/>
      </w:tblGrid>
      <w:tr w:rsidR="003914E3" w:rsidTr="006F21DE">
        <w:trPr>
          <w:trHeight w:val="321"/>
        </w:trPr>
        <w:tc>
          <w:tcPr>
            <w:tcW w:w="9551" w:type="dxa"/>
            <w:gridSpan w:val="3"/>
          </w:tcPr>
          <w:p w:rsidR="003914E3" w:rsidRDefault="005F34CC">
            <w:pPr>
              <w:pStyle w:val="TableParagraph"/>
              <w:spacing w:line="301" w:lineRule="exact"/>
              <w:ind w:left="1872" w:right="1862"/>
              <w:jc w:val="center"/>
              <w:rPr>
                <w:sz w:val="28"/>
              </w:rPr>
            </w:pPr>
            <w:r>
              <w:rPr>
                <w:sz w:val="28"/>
              </w:rPr>
              <w:t>Естественнонаучная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</w:p>
        </w:tc>
      </w:tr>
      <w:tr w:rsidR="00616C7E" w:rsidTr="006F21DE">
        <w:trPr>
          <w:trHeight w:val="323"/>
        </w:trPr>
        <w:tc>
          <w:tcPr>
            <w:tcW w:w="2888" w:type="dxa"/>
            <w:gridSpan w:val="2"/>
          </w:tcPr>
          <w:p w:rsidR="00616C7E" w:rsidRDefault="00616C7E" w:rsidP="00616C7E">
            <w:pPr>
              <w:pStyle w:val="TableParagraph"/>
              <w:spacing w:line="240" w:lineRule="auto"/>
              <w:ind w:right="8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(общеразвивающая)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616C7E" w:rsidRDefault="00616C7E" w:rsidP="00616C7E">
            <w:pPr>
              <w:pStyle w:val="TableParagraph"/>
              <w:spacing w:line="240" w:lineRule="auto"/>
              <w:ind w:right="80"/>
              <w:rPr>
                <w:sz w:val="28"/>
              </w:rPr>
            </w:pPr>
            <w:r>
              <w:rPr>
                <w:sz w:val="28"/>
              </w:rPr>
              <w:t>«Практическая математика»</w:t>
            </w:r>
          </w:p>
          <w:p w:rsidR="00616C7E" w:rsidRDefault="00616C7E" w:rsidP="00616C7E">
            <w:pPr>
              <w:pStyle w:val="TableParagraph"/>
              <w:spacing w:line="304" w:lineRule="exact"/>
              <w:ind w:left="1872" w:right="1866"/>
              <w:jc w:val="center"/>
              <w:rPr>
                <w:sz w:val="28"/>
              </w:rPr>
            </w:pPr>
          </w:p>
        </w:tc>
        <w:tc>
          <w:tcPr>
            <w:tcW w:w="6663" w:type="dxa"/>
          </w:tcPr>
          <w:p w:rsidR="00616C7E" w:rsidRDefault="00616C7E" w:rsidP="00616C7E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Составитель: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Комаров Р.А.</w:t>
            </w:r>
          </w:p>
          <w:p w:rsidR="00616C7E" w:rsidRDefault="00616C7E" w:rsidP="00616C7E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616C7E" w:rsidRDefault="00616C7E" w:rsidP="00815CDD">
            <w:pPr>
              <w:pStyle w:val="TableParagraph"/>
              <w:spacing w:line="304" w:lineRule="exact"/>
              <w:ind w:right="306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 w:rsidR="00C1259F">
              <w:t xml:space="preserve"> </w:t>
            </w:r>
            <w:r w:rsidR="00C1259F" w:rsidRPr="00C1259F">
              <w:rPr>
                <w:sz w:val="28"/>
                <w:szCs w:val="28"/>
              </w:rPr>
              <w:t>формирование</w:t>
            </w:r>
            <w:r w:rsidR="00C1259F" w:rsidRPr="00C1259F">
              <w:rPr>
                <w:spacing w:val="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представлений</w:t>
            </w:r>
            <w:r w:rsidR="00C1259F" w:rsidRPr="00C1259F">
              <w:rPr>
                <w:spacing w:val="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о</w:t>
            </w:r>
            <w:r w:rsidR="00C1259F" w:rsidRPr="00C1259F">
              <w:rPr>
                <w:spacing w:val="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математике</w:t>
            </w:r>
            <w:r w:rsidR="00C1259F" w:rsidRPr="00C1259F">
              <w:rPr>
                <w:spacing w:val="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как</w:t>
            </w:r>
            <w:r w:rsidR="00C1259F" w:rsidRPr="00C1259F">
              <w:rPr>
                <w:spacing w:val="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универсальном</w:t>
            </w:r>
            <w:r w:rsidR="00C1259F" w:rsidRPr="00C1259F">
              <w:rPr>
                <w:spacing w:val="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языке</w:t>
            </w:r>
            <w:r w:rsidR="00C1259F" w:rsidRPr="00C1259F">
              <w:rPr>
                <w:spacing w:val="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науки,</w:t>
            </w:r>
            <w:r w:rsidR="00C1259F" w:rsidRPr="00C1259F">
              <w:rPr>
                <w:spacing w:val="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развитие</w:t>
            </w:r>
            <w:r w:rsidR="00C1259F" w:rsidRPr="00C1259F">
              <w:rPr>
                <w:spacing w:val="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логического</w:t>
            </w:r>
            <w:r w:rsidR="00C1259F" w:rsidRPr="00C1259F">
              <w:rPr>
                <w:spacing w:val="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мышления,</w:t>
            </w:r>
            <w:r w:rsidR="00C1259F" w:rsidRPr="00C1259F">
              <w:rPr>
                <w:spacing w:val="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пространственного</w:t>
            </w:r>
            <w:r w:rsidR="00C1259F" w:rsidRPr="00C1259F">
              <w:rPr>
                <w:spacing w:val="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воображения,</w:t>
            </w:r>
            <w:r w:rsidR="00C1259F" w:rsidRPr="00C1259F">
              <w:rPr>
                <w:spacing w:val="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алгоритмической</w:t>
            </w:r>
            <w:r w:rsidR="00C1259F" w:rsidRPr="00C1259F">
              <w:rPr>
                <w:spacing w:val="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культуры,</w:t>
            </w:r>
            <w:r w:rsidR="00C1259F" w:rsidRPr="00C1259F">
              <w:rPr>
                <w:spacing w:val="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критичности</w:t>
            </w:r>
            <w:r w:rsidR="00C1259F" w:rsidRPr="00C1259F">
              <w:rPr>
                <w:spacing w:val="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мышления,</w:t>
            </w:r>
            <w:r w:rsidR="00C1259F" w:rsidRPr="00C1259F">
              <w:rPr>
                <w:spacing w:val="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овладение</w:t>
            </w:r>
            <w:r w:rsidR="00C1259F" w:rsidRPr="00C1259F">
              <w:rPr>
                <w:spacing w:val="-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математическими</w:t>
            </w:r>
            <w:r w:rsidR="00C1259F" w:rsidRPr="00C1259F">
              <w:rPr>
                <w:spacing w:val="-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знаниями и</w:t>
            </w:r>
            <w:r w:rsidR="00C1259F" w:rsidRPr="00C1259F">
              <w:rPr>
                <w:spacing w:val="-2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умениями,</w:t>
            </w:r>
            <w:r w:rsidR="00C1259F" w:rsidRPr="00C1259F">
              <w:rPr>
                <w:spacing w:val="-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необходимыми</w:t>
            </w:r>
            <w:r w:rsidR="00C1259F" w:rsidRPr="00C1259F">
              <w:rPr>
                <w:spacing w:val="-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в</w:t>
            </w:r>
            <w:r w:rsidR="00C1259F" w:rsidRPr="00C1259F">
              <w:rPr>
                <w:spacing w:val="-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повседневной</w:t>
            </w:r>
            <w:r w:rsidR="00C1259F" w:rsidRPr="00C1259F">
              <w:rPr>
                <w:spacing w:val="-1"/>
                <w:sz w:val="28"/>
                <w:szCs w:val="28"/>
              </w:rPr>
              <w:t xml:space="preserve"> </w:t>
            </w:r>
            <w:r w:rsidR="00C1259F" w:rsidRPr="00C1259F">
              <w:rPr>
                <w:sz w:val="28"/>
                <w:szCs w:val="28"/>
              </w:rPr>
              <w:t>жизни.</w:t>
            </w:r>
          </w:p>
          <w:p w:rsidR="00616C7E" w:rsidRPr="00815CDD" w:rsidRDefault="00616C7E" w:rsidP="00815CDD">
            <w:pPr>
              <w:pStyle w:val="TableParagraph"/>
              <w:spacing w:before="6" w:line="319" w:lineRule="exact"/>
              <w:ind w:right="30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Ожидаемый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результат:</w:t>
            </w:r>
            <w:r w:rsidR="00815CDD">
              <w:t xml:space="preserve"> </w:t>
            </w:r>
            <w:r w:rsidR="00815CDD" w:rsidRPr="00815CDD">
              <w:rPr>
                <w:sz w:val="28"/>
                <w:szCs w:val="28"/>
              </w:rPr>
              <w:t>В</w:t>
            </w:r>
            <w:r w:rsidR="00815CDD" w:rsidRPr="00815CDD">
              <w:rPr>
                <w:spacing w:val="14"/>
                <w:sz w:val="28"/>
                <w:szCs w:val="28"/>
              </w:rPr>
              <w:t xml:space="preserve"> </w:t>
            </w:r>
            <w:r w:rsidR="00815CDD" w:rsidRPr="00815CDD">
              <w:rPr>
                <w:sz w:val="28"/>
                <w:szCs w:val="28"/>
              </w:rPr>
              <w:t>ходе</w:t>
            </w:r>
            <w:r w:rsidR="00815CDD" w:rsidRPr="00815CDD">
              <w:rPr>
                <w:spacing w:val="14"/>
                <w:sz w:val="28"/>
                <w:szCs w:val="28"/>
              </w:rPr>
              <w:t xml:space="preserve"> </w:t>
            </w:r>
            <w:r w:rsidR="00815CDD" w:rsidRPr="00815CDD">
              <w:rPr>
                <w:sz w:val="28"/>
                <w:szCs w:val="28"/>
              </w:rPr>
              <w:t>освоения</w:t>
            </w:r>
            <w:r w:rsidR="00815CDD" w:rsidRPr="00815CDD">
              <w:rPr>
                <w:spacing w:val="15"/>
                <w:sz w:val="28"/>
                <w:szCs w:val="28"/>
              </w:rPr>
              <w:t xml:space="preserve"> </w:t>
            </w:r>
            <w:r w:rsidR="00815CDD" w:rsidRPr="00815CDD">
              <w:rPr>
                <w:sz w:val="28"/>
                <w:szCs w:val="28"/>
              </w:rPr>
              <w:t>содержания</w:t>
            </w:r>
            <w:r w:rsidR="00815CDD" w:rsidRPr="00815CDD">
              <w:rPr>
                <w:spacing w:val="15"/>
                <w:sz w:val="28"/>
                <w:szCs w:val="28"/>
              </w:rPr>
              <w:t xml:space="preserve"> </w:t>
            </w:r>
            <w:r w:rsidR="00815CDD" w:rsidRPr="00815CDD">
              <w:rPr>
                <w:sz w:val="28"/>
                <w:szCs w:val="28"/>
              </w:rPr>
              <w:t>математического</w:t>
            </w:r>
            <w:r w:rsidR="00815CDD" w:rsidRPr="00815CDD">
              <w:rPr>
                <w:spacing w:val="15"/>
                <w:sz w:val="28"/>
                <w:szCs w:val="28"/>
              </w:rPr>
              <w:t xml:space="preserve"> </w:t>
            </w:r>
            <w:r w:rsidR="00815CDD" w:rsidRPr="00815CDD">
              <w:rPr>
                <w:sz w:val="28"/>
                <w:szCs w:val="28"/>
              </w:rPr>
              <w:t>образования</w:t>
            </w:r>
            <w:r w:rsidR="00815CDD" w:rsidRPr="00815CDD">
              <w:rPr>
                <w:spacing w:val="15"/>
                <w:sz w:val="28"/>
                <w:szCs w:val="28"/>
              </w:rPr>
              <w:t xml:space="preserve"> </w:t>
            </w:r>
            <w:r w:rsidR="00815CDD" w:rsidRPr="00815CDD">
              <w:rPr>
                <w:sz w:val="28"/>
                <w:szCs w:val="28"/>
              </w:rPr>
              <w:t>обучающиеся</w:t>
            </w:r>
            <w:r w:rsidR="00815CDD" w:rsidRPr="00815CDD">
              <w:rPr>
                <w:spacing w:val="15"/>
                <w:sz w:val="28"/>
                <w:szCs w:val="28"/>
              </w:rPr>
              <w:t xml:space="preserve"> </w:t>
            </w:r>
            <w:r w:rsidR="00815CDD" w:rsidRPr="00815CDD">
              <w:rPr>
                <w:sz w:val="28"/>
                <w:szCs w:val="28"/>
              </w:rPr>
              <w:t>овладевают</w:t>
            </w:r>
            <w:r w:rsidR="00815CDD" w:rsidRPr="00815CDD">
              <w:rPr>
                <w:spacing w:val="15"/>
                <w:sz w:val="28"/>
                <w:szCs w:val="28"/>
              </w:rPr>
              <w:t xml:space="preserve"> </w:t>
            </w:r>
            <w:r w:rsidR="00815CDD" w:rsidRPr="00815CDD">
              <w:rPr>
                <w:sz w:val="28"/>
                <w:szCs w:val="28"/>
              </w:rPr>
              <w:t>разнообразными</w:t>
            </w:r>
            <w:r w:rsidR="00815CDD" w:rsidRPr="00815CDD">
              <w:rPr>
                <w:spacing w:val="14"/>
                <w:sz w:val="28"/>
                <w:szCs w:val="28"/>
              </w:rPr>
              <w:t xml:space="preserve"> </w:t>
            </w:r>
            <w:r w:rsidR="00815CDD" w:rsidRPr="00815CDD">
              <w:rPr>
                <w:sz w:val="28"/>
                <w:szCs w:val="28"/>
              </w:rPr>
              <w:t>способами</w:t>
            </w:r>
            <w:r w:rsidR="00815CDD" w:rsidRPr="00815CDD">
              <w:rPr>
                <w:spacing w:val="-67"/>
                <w:sz w:val="28"/>
                <w:szCs w:val="28"/>
              </w:rPr>
              <w:t xml:space="preserve"> </w:t>
            </w:r>
            <w:r w:rsidR="00815CDD" w:rsidRPr="00815CDD">
              <w:rPr>
                <w:sz w:val="28"/>
                <w:szCs w:val="28"/>
              </w:rPr>
              <w:t>деятельности,</w:t>
            </w:r>
            <w:r w:rsidR="00815CDD" w:rsidRPr="00815CDD">
              <w:rPr>
                <w:spacing w:val="-2"/>
                <w:sz w:val="28"/>
                <w:szCs w:val="28"/>
              </w:rPr>
              <w:t xml:space="preserve"> </w:t>
            </w:r>
            <w:r w:rsidR="00815CDD" w:rsidRPr="00815CDD">
              <w:rPr>
                <w:sz w:val="28"/>
                <w:szCs w:val="28"/>
              </w:rPr>
              <w:t>приобретают</w:t>
            </w:r>
            <w:r w:rsidR="00815CDD" w:rsidRPr="00815CDD">
              <w:rPr>
                <w:spacing w:val="-1"/>
                <w:sz w:val="28"/>
                <w:szCs w:val="28"/>
              </w:rPr>
              <w:t xml:space="preserve"> </w:t>
            </w:r>
            <w:r w:rsidR="00815CDD" w:rsidRPr="00815CDD">
              <w:rPr>
                <w:sz w:val="28"/>
                <w:szCs w:val="28"/>
              </w:rPr>
              <w:t xml:space="preserve">и </w:t>
            </w:r>
            <w:r w:rsidR="00815CDD" w:rsidRPr="00815CDD">
              <w:rPr>
                <w:color w:val="000000" w:themeColor="text1"/>
                <w:sz w:val="28"/>
                <w:szCs w:val="28"/>
              </w:rPr>
              <w:t>совершенствуют</w:t>
            </w:r>
            <w:r w:rsidR="00815CDD" w:rsidRPr="00815CDD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="00815CDD" w:rsidRPr="00815CDD">
              <w:rPr>
                <w:color w:val="000000" w:themeColor="text1"/>
                <w:sz w:val="28"/>
                <w:szCs w:val="28"/>
              </w:rPr>
              <w:t>опыт</w:t>
            </w:r>
            <w:r w:rsidR="00815CDD" w:rsidRPr="00815CDD">
              <w:rPr>
                <w:color w:val="000000" w:themeColor="text1"/>
                <w:shd w:val="clear" w:color="auto" w:fill="FFFFFF"/>
              </w:rPr>
              <w:t xml:space="preserve"> </w:t>
            </w:r>
            <w:r w:rsidR="00815CDD" w:rsidRPr="00815CDD">
              <w:rPr>
                <w:color w:val="000000" w:themeColor="text1"/>
                <w:sz w:val="28"/>
                <w:szCs w:val="28"/>
                <w:shd w:val="clear" w:color="auto" w:fill="FFFFFF"/>
              </w:rPr>
              <w:t>построения и исследования </w:t>
            </w:r>
            <w:r w:rsidR="00815CDD" w:rsidRPr="00815CDD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математических</w:t>
            </w:r>
            <w:r w:rsidR="00815CDD" w:rsidRPr="00815CDD">
              <w:rPr>
                <w:color w:val="000000" w:themeColor="text1"/>
                <w:sz w:val="28"/>
                <w:szCs w:val="28"/>
                <w:shd w:val="clear" w:color="auto" w:fill="FFFFFF"/>
              </w:rPr>
              <w:t> моделей для описания и решения прикладных задач и задач из смежных дисциплин</w:t>
            </w:r>
          </w:p>
          <w:p w:rsidR="00616C7E" w:rsidRPr="00616C7E" w:rsidRDefault="00616C7E" w:rsidP="00616C7E"/>
        </w:tc>
      </w:tr>
      <w:tr w:rsidR="006F21DE" w:rsidTr="006F21DE">
        <w:trPr>
          <w:trHeight w:val="323"/>
        </w:trPr>
        <w:tc>
          <w:tcPr>
            <w:tcW w:w="2888" w:type="dxa"/>
            <w:gridSpan w:val="2"/>
          </w:tcPr>
          <w:p w:rsidR="006F21DE" w:rsidRDefault="006F21DE" w:rsidP="006F21DE">
            <w:pPr>
              <w:pStyle w:val="TableParagraph"/>
              <w:spacing w:line="240" w:lineRule="auto"/>
              <w:ind w:right="8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(общеразвивающая)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 «Практическое обществознание»</w:t>
            </w:r>
          </w:p>
          <w:p w:rsidR="006F21DE" w:rsidRDefault="006F21DE" w:rsidP="006F21DE">
            <w:pPr>
              <w:pStyle w:val="TableParagraph"/>
              <w:spacing w:line="240" w:lineRule="auto"/>
              <w:ind w:right="80"/>
              <w:rPr>
                <w:sz w:val="28"/>
              </w:rPr>
            </w:pPr>
          </w:p>
        </w:tc>
        <w:tc>
          <w:tcPr>
            <w:tcW w:w="6663" w:type="dxa"/>
          </w:tcPr>
          <w:p w:rsidR="006F21DE" w:rsidRDefault="006F21DE" w:rsidP="006F21DE">
            <w:pPr>
              <w:pStyle w:val="TableParagraph"/>
              <w:spacing w:line="310" w:lineRule="exact"/>
              <w:rPr>
                <w:b/>
                <w:spacing w:val="-5"/>
                <w:sz w:val="28"/>
              </w:rPr>
            </w:pPr>
            <w:r>
              <w:rPr>
                <w:b/>
                <w:sz w:val="28"/>
              </w:rPr>
              <w:t>Составитель:</w:t>
            </w:r>
            <w:r>
              <w:rPr>
                <w:b/>
                <w:spacing w:val="-5"/>
                <w:sz w:val="28"/>
              </w:rPr>
              <w:t xml:space="preserve"> </w:t>
            </w:r>
          </w:p>
          <w:p w:rsidR="006F21DE" w:rsidRDefault="006F21DE" w:rsidP="006F21DE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6F21DE" w:rsidRPr="00B018CA" w:rsidRDefault="006F21DE" w:rsidP="006F21D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Цель:</w:t>
            </w:r>
            <w:r w:rsidRPr="00B018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B018CA">
              <w:rPr>
                <w:color w:val="000000"/>
                <w:sz w:val="28"/>
                <w:szCs w:val="28"/>
              </w:rPr>
              <w:t>истематизация, углубление и обобщение знаний и умений учащихся в рамках обществоведческого курса.</w:t>
            </w:r>
          </w:p>
          <w:p w:rsidR="006F21DE" w:rsidRDefault="006F21DE" w:rsidP="006F21DE">
            <w:pPr>
              <w:pStyle w:val="TableParagraph"/>
              <w:spacing w:before="6"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результат:</w:t>
            </w:r>
          </w:p>
          <w:p w:rsidR="006F21DE" w:rsidRPr="006F21DE" w:rsidRDefault="006F21DE" w:rsidP="006F21DE">
            <w:pPr>
              <w:spacing w:line="294" w:lineRule="atLeast"/>
              <w:ind w:right="142" w:firstLine="708"/>
              <w:jc w:val="both"/>
              <w:rPr>
                <w:sz w:val="28"/>
                <w:szCs w:val="28"/>
              </w:rPr>
            </w:pPr>
            <w:r w:rsidRPr="006F21DE">
              <w:rPr>
                <w:sz w:val="28"/>
                <w:szCs w:val="28"/>
              </w:rPr>
              <w:t>По окончанию элективного курса учащиеся должны приобрести следующие результаты:</w:t>
            </w:r>
          </w:p>
          <w:p w:rsidR="006F21DE" w:rsidRPr="006F21DE" w:rsidRDefault="006F21DE" w:rsidP="006F21DE">
            <w:pPr>
              <w:spacing w:line="294" w:lineRule="atLeast"/>
              <w:ind w:right="142"/>
              <w:jc w:val="both"/>
              <w:rPr>
                <w:sz w:val="28"/>
                <w:szCs w:val="28"/>
              </w:rPr>
            </w:pPr>
            <w:r w:rsidRPr="006F21DE">
              <w:rPr>
                <w:sz w:val="28"/>
                <w:szCs w:val="28"/>
              </w:rPr>
              <w:t>- приобретение социальных знаний, понимания социальной реальности и повседневной жизни;</w:t>
            </w:r>
          </w:p>
          <w:p w:rsidR="006F21DE" w:rsidRPr="006F21DE" w:rsidRDefault="006F21DE" w:rsidP="006F21DE">
            <w:pPr>
              <w:spacing w:line="294" w:lineRule="atLeast"/>
              <w:ind w:right="142"/>
              <w:jc w:val="both"/>
              <w:rPr>
                <w:sz w:val="28"/>
                <w:szCs w:val="28"/>
              </w:rPr>
            </w:pPr>
            <w:r w:rsidRPr="006F21DE">
              <w:rPr>
                <w:sz w:val="28"/>
                <w:szCs w:val="28"/>
              </w:rPr>
              <w:t>- сформированности позитивного отношения базовым ценностям нашего общества и к социальной реальности в целом;</w:t>
            </w:r>
          </w:p>
          <w:p w:rsidR="006F21DE" w:rsidRPr="006F21DE" w:rsidRDefault="006F21DE" w:rsidP="006F21DE">
            <w:pPr>
              <w:spacing w:line="294" w:lineRule="atLeast"/>
              <w:ind w:right="142"/>
              <w:jc w:val="both"/>
              <w:rPr>
                <w:sz w:val="28"/>
                <w:szCs w:val="28"/>
              </w:rPr>
            </w:pPr>
            <w:r w:rsidRPr="006F21DE">
              <w:rPr>
                <w:sz w:val="28"/>
                <w:szCs w:val="28"/>
              </w:rPr>
              <w:lastRenderedPageBreak/>
              <w:t>- приобретение опыта самостоятельного социального действия;</w:t>
            </w:r>
          </w:p>
          <w:p w:rsidR="006F21DE" w:rsidRPr="006F21DE" w:rsidRDefault="006F21DE" w:rsidP="006F21DE">
            <w:pPr>
              <w:spacing w:line="294" w:lineRule="atLeast"/>
              <w:ind w:right="142"/>
              <w:jc w:val="both"/>
              <w:rPr>
                <w:sz w:val="28"/>
                <w:szCs w:val="28"/>
              </w:rPr>
            </w:pPr>
            <w:r w:rsidRPr="006F21DE">
              <w:rPr>
                <w:sz w:val="28"/>
                <w:szCs w:val="28"/>
              </w:rPr>
              <w:t xml:space="preserve">- повышение </w:t>
            </w:r>
            <w:r w:rsidRPr="006F21DE">
              <w:rPr>
                <w:color w:val="000000"/>
                <w:sz w:val="28"/>
                <w:szCs w:val="28"/>
              </w:rPr>
              <w:t>уровня усвоения знаний обучающимися курса в соответствии с современными требованиями к Государственной итоговой аттестации в форме ОГЭ;</w:t>
            </w:r>
          </w:p>
          <w:p w:rsidR="006F21DE" w:rsidRPr="006F21DE" w:rsidRDefault="006F21DE" w:rsidP="006F21DE">
            <w:pPr>
              <w:spacing w:line="294" w:lineRule="atLeast"/>
              <w:ind w:right="142"/>
              <w:jc w:val="both"/>
              <w:rPr>
                <w:sz w:val="28"/>
                <w:szCs w:val="28"/>
              </w:rPr>
            </w:pPr>
            <w:r w:rsidRPr="006F21DE">
              <w:rPr>
                <w:b/>
                <w:bCs/>
                <w:sz w:val="28"/>
                <w:szCs w:val="28"/>
              </w:rPr>
              <w:t>-</w:t>
            </w:r>
            <w:r w:rsidRPr="006F21DE">
              <w:rPr>
                <w:sz w:val="28"/>
                <w:szCs w:val="28"/>
              </w:rPr>
              <w:t> анализировать документы;</w:t>
            </w:r>
          </w:p>
          <w:p w:rsidR="006F21DE" w:rsidRPr="006F21DE" w:rsidRDefault="006F21DE" w:rsidP="006F21DE">
            <w:pPr>
              <w:spacing w:line="294" w:lineRule="atLeast"/>
              <w:ind w:right="142"/>
              <w:jc w:val="both"/>
              <w:rPr>
                <w:sz w:val="28"/>
                <w:szCs w:val="28"/>
              </w:rPr>
            </w:pPr>
            <w:r w:rsidRPr="006F21DE">
              <w:rPr>
                <w:sz w:val="28"/>
                <w:szCs w:val="28"/>
              </w:rPr>
              <w:t>- представлять результаты исследований в виде таблиц, схем, выступлений, эссе;</w:t>
            </w:r>
          </w:p>
          <w:p w:rsidR="006F21DE" w:rsidRPr="006F21DE" w:rsidRDefault="006F21DE" w:rsidP="006F21DE">
            <w:pPr>
              <w:spacing w:line="294" w:lineRule="atLeast"/>
              <w:ind w:right="142"/>
              <w:jc w:val="both"/>
              <w:rPr>
                <w:sz w:val="28"/>
                <w:szCs w:val="28"/>
              </w:rPr>
            </w:pPr>
            <w:r w:rsidRPr="006F21DE">
              <w:rPr>
                <w:sz w:val="28"/>
                <w:szCs w:val="28"/>
              </w:rPr>
              <w:t>- четко соблюдать инструкции, сопровождающие задание;</w:t>
            </w:r>
          </w:p>
          <w:p w:rsidR="006F21DE" w:rsidRDefault="006F21DE" w:rsidP="006F21DE">
            <w:pPr>
              <w:spacing w:line="294" w:lineRule="atLeast"/>
              <w:ind w:right="142"/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6F21DE">
              <w:rPr>
                <w:sz w:val="28"/>
                <w:szCs w:val="28"/>
              </w:rPr>
              <w:t>- работать с бланками экзаменационной работы (четко писать печатные буквы в соответствии с образцом, указанным в бланке, хорошо ориентироваться в полях заполняемого на экзамене бланка, правильно отмечать в бланке вариант ответа, вносить исправления в бланк экзаменационной работы и т.д.)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</w:p>
        </w:tc>
      </w:tr>
      <w:tr w:rsidR="00616C7E" w:rsidTr="006F21DE">
        <w:trPr>
          <w:trHeight w:val="323"/>
        </w:trPr>
        <w:tc>
          <w:tcPr>
            <w:tcW w:w="2888" w:type="dxa"/>
            <w:gridSpan w:val="2"/>
          </w:tcPr>
          <w:p w:rsidR="00616C7E" w:rsidRDefault="00616C7E" w:rsidP="00616C7E">
            <w:pPr>
              <w:pStyle w:val="TableParagraph"/>
              <w:spacing w:line="240" w:lineRule="auto"/>
              <w:ind w:right="80"/>
              <w:rPr>
                <w:sz w:val="28"/>
              </w:rPr>
            </w:pPr>
            <w:r>
              <w:rPr>
                <w:sz w:val="28"/>
              </w:rPr>
              <w:lastRenderedPageBreak/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(общеразвивающая)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 НОУ «Эрудит»</w:t>
            </w:r>
          </w:p>
          <w:p w:rsidR="00616C7E" w:rsidRDefault="00616C7E" w:rsidP="00616C7E">
            <w:pPr>
              <w:pStyle w:val="TableParagraph"/>
              <w:spacing w:line="240" w:lineRule="auto"/>
              <w:ind w:right="80"/>
              <w:rPr>
                <w:sz w:val="28"/>
              </w:rPr>
            </w:pPr>
          </w:p>
        </w:tc>
        <w:tc>
          <w:tcPr>
            <w:tcW w:w="6663" w:type="dxa"/>
          </w:tcPr>
          <w:p w:rsidR="00616C7E" w:rsidRDefault="00616C7E" w:rsidP="00616C7E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Составитель: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Шпомер А.А.</w:t>
            </w:r>
          </w:p>
          <w:p w:rsidR="00616C7E" w:rsidRDefault="00616C7E" w:rsidP="00616C7E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616C7E" w:rsidRDefault="00616C7E" w:rsidP="00815CDD">
            <w:pPr>
              <w:pStyle w:val="TableParagraph"/>
              <w:spacing w:line="304" w:lineRule="exact"/>
              <w:ind w:right="448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 w:rsidR="00815CDD" w:rsidRPr="00E541B2">
              <w:rPr>
                <w:sz w:val="28"/>
                <w:szCs w:val="28"/>
                <w:lang w:eastAsia="ru-RU"/>
              </w:rPr>
              <w:t xml:space="preserve"> создание условий для воспитания, развития и самоопределения учащихся.</w:t>
            </w:r>
          </w:p>
          <w:p w:rsidR="00616C7E" w:rsidRDefault="00616C7E" w:rsidP="00616C7E">
            <w:pPr>
              <w:pStyle w:val="TableParagraph"/>
              <w:spacing w:before="6"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результат:</w:t>
            </w:r>
          </w:p>
          <w:p w:rsidR="00616C7E" w:rsidRDefault="00815CDD" w:rsidP="00815CDD">
            <w:pPr>
              <w:pStyle w:val="TableParagraph"/>
              <w:spacing w:line="310" w:lineRule="exact"/>
              <w:ind w:right="164"/>
              <w:jc w:val="both"/>
              <w:rPr>
                <w:b/>
                <w:sz w:val="28"/>
              </w:rPr>
            </w:pPr>
            <w:r w:rsidRPr="00E541B2">
              <w:rPr>
                <w:sz w:val="28"/>
                <w:szCs w:val="28"/>
              </w:rPr>
              <w:t xml:space="preserve">Предполагается, что в результате деятельности НОУ «Эрудит» </w:t>
            </w:r>
            <w:r w:rsidRPr="00E541B2">
              <w:rPr>
                <w:rStyle w:val="10"/>
                <w:rFonts w:eastAsia="Calibri"/>
              </w:rPr>
              <w:t xml:space="preserve">будет </w:t>
            </w:r>
            <w:r w:rsidRPr="00E541B2">
              <w:rPr>
                <w:sz w:val="28"/>
                <w:szCs w:val="28"/>
              </w:rPr>
              <w:t>повышена любознательность и познавательный интерес учащихся, и, как следствие, о возрастет интерес к ведению исследовательских работ. Планируется повышение грамотности, научности языка излагаемого текста; будет написано большое количество актуальных и качественных исследовательских и проектных работ</w:t>
            </w:r>
            <w:r>
              <w:rPr>
                <w:sz w:val="28"/>
                <w:szCs w:val="28"/>
              </w:rPr>
              <w:t>.</w:t>
            </w:r>
          </w:p>
        </w:tc>
      </w:tr>
      <w:tr w:rsidR="009D7A7C" w:rsidTr="006F21DE">
        <w:trPr>
          <w:trHeight w:val="323"/>
        </w:trPr>
        <w:tc>
          <w:tcPr>
            <w:tcW w:w="9551" w:type="dxa"/>
            <w:gridSpan w:val="3"/>
          </w:tcPr>
          <w:p w:rsidR="009D7A7C" w:rsidRDefault="00616C7E" w:rsidP="009D7A7C">
            <w:pPr>
              <w:pStyle w:val="TableParagraph"/>
              <w:spacing w:line="304" w:lineRule="exact"/>
              <w:ind w:left="1872" w:right="1866"/>
              <w:jc w:val="center"/>
              <w:rPr>
                <w:sz w:val="28"/>
              </w:rPr>
            </w:pPr>
            <w:r>
              <w:rPr>
                <w:sz w:val="28"/>
              </w:rPr>
              <w:t>Физкультурно-спортивная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</w:p>
        </w:tc>
      </w:tr>
      <w:tr w:rsidR="003914E3" w:rsidTr="006F21DE">
        <w:trPr>
          <w:trHeight w:val="4048"/>
        </w:trPr>
        <w:tc>
          <w:tcPr>
            <w:tcW w:w="2811" w:type="dxa"/>
          </w:tcPr>
          <w:p w:rsidR="003914E3" w:rsidRDefault="00616C7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(общеразвивающая)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 «Белая ладья»</w:t>
            </w:r>
          </w:p>
        </w:tc>
        <w:tc>
          <w:tcPr>
            <w:tcW w:w="6740" w:type="dxa"/>
            <w:gridSpan w:val="2"/>
          </w:tcPr>
          <w:p w:rsidR="00616C7E" w:rsidRDefault="00616C7E" w:rsidP="00616C7E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Составитель: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Шпомер А.А.</w:t>
            </w:r>
          </w:p>
          <w:p w:rsidR="00616C7E" w:rsidRDefault="00616C7E" w:rsidP="00616C7E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616C7E" w:rsidRDefault="00616C7E" w:rsidP="00815CDD">
            <w:pPr>
              <w:pStyle w:val="TableParagraph"/>
              <w:spacing w:line="304" w:lineRule="exact"/>
              <w:ind w:right="306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 w:rsidR="00815CDD" w:rsidRPr="008341DE">
              <w:rPr>
                <w:color w:val="000000"/>
                <w:sz w:val="28"/>
                <w:szCs w:val="28"/>
              </w:rPr>
              <w:t xml:space="preserve"> создать условия для развития интеллектуально-творческой, одаренной личности через занятия шахматами.</w:t>
            </w:r>
          </w:p>
          <w:p w:rsidR="00616C7E" w:rsidRDefault="00616C7E" w:rsidP="00616C7E">
            <w:pPr>
              <w:pStyle w:val="TableParagraph"/>
              <w:spacing w:before="6"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результат:</w:t>
            </w:r>
          </w:p>
          <w:p w:rsidR="003914E3" w:rsidRDefault="00815CDD" w:rsidP="00451F0E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13" w:lineRule="exact"/>
              <w:ind w:left="268" w:hanging="162"/>
              <w:rPr>
                <w:sz w:val="28"/>
              </w:rPr>
            </w:pPr>
            <w:r w:rsidRPr="008341DE">
              <w:rPr>
                <w:sz w:val="28"/>
                <w:szCs w:val="28"/>
              </w:rPr>
              <w:t xml:space="preserve">Предполагается, что в результате деятельности работы в рамках программы дополнительного образования </w:t>
            </w:r>
            <w:r w:rsidRPr="008341DE">
              <w:rPr>
                <w:rStyle w:val="10"/>
                <w:rFonts w:eastAsia="Calibri"/>
              </w:rPr>
              <w:t xml:space="preserve">будет </w:t>
            </w:r>
            <w:r w:rsidRPr="008341DE">
              <w:rPr>
                <w:sz w:val="28"/>
                <w:szCs w:val="28"/>
              </w:rPr>
              <w:t>повышена любознательность и познавательный интерес учащихся к игре в шахматы. Предполагается активное участие учащихся шахматных соревнованиях и турнирах различных уровней.</w:t>
            </w:r>
          </w:p>
        </w:tc>
      </w:tr>
      <w:tr w:rsidR="00616C7E" w:rsidTr="006F21DE">
        <w:trPr>
          <w:trHeight w:val="4507"/>
        </w:trPr>
        <w:tc>
          <w:tcPr>
            <w:tcW w:w="2811" w:type="dxa"/>
          </w:tcPr>
          <w:p w:rsidR="00616C7E" w:rsidRDefault="00616C7E" w:rsidP="00616C7E">
            <w:pPr>
              <w:pStyle w:val="TableParagraph"/>
              <w:spacing w:line="240" w:lineRule="auto"/>
              <w:ind w:right="80"/>
              <w:rPr>
                <w:sz w:val="28"/>
              </w:rPr>
            </w:pPr>
            <w:r>
              <w:rPr>
                <w:sz w:val="28"/>
              </w:rPr>
              <w:lastRenderedPageBreak/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(общеразвивающая)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616C7E" w:rsidRDefault="00616C7E" w:rsidP="00616C7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«Волейбол»</w:t>
            </w:r>
          </w:p>
        </w:tc>
        <w:tc>
          <w:tcPr>
            <w:tcW w:w="6740" w:type="dxa"/>
            <w:gridSpan w:val="2"/>
          </w:tcPr>
          <w:p w:rsidR="00616C7E" w:rsidRDefault="00616C7E" w:rsidP="00616C7E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Составитель:</w:t>
            </w:r>
            <w:r>
              <w:rPr>
                <w:b/>
                <w:spacing w:val="-5"/>
                <w:sz w:val="28"/>
              </w:rPr>
              <w:t xml:space="preserve"> </w:t>
            </w:r>
            <w:r w:rsidRPr="000E7820">
              <w:rPr>
                <w:sz w:val="28"/>
              </w:rPr>
              <w:t>Казанцев В.Н.</w:t>
            </w:r>
          </w:p>
          <w:p w:rsidR="00616C7E" w:rsidRDefault="00616C7E" w:rsidP="00616C7E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616C7E" w:rsidRDefault="00616C7E" w:rsidP="00616C7E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616C7E" w:rsidRDefault="00616C7E" w:rsidP="00616C7E">
            <w:pPr>
              <w:pStyle w:val="TableParagraph"/>
              <w:spacing w:before="6"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результат:</w:t>
            </w:r>
          </w:p>
          <w:p w:rsidR="00616C7E" w:rsidRDefault="00616C7E" w:rsidP="00616C7E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узнают:</w:t>
            </w:r>
          </w:p>
          <w:p w:rsidR="00616C7E" w:rsidRDefault="00616C7E" w:rsidP="00616C7E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40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волейбола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616C7E" w:rsidRDefault="00616C7E" w:rsidP="00616C7E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21" w:lineRule="exact"/>
              <w:ind w:left="268" w:hanging="162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616C7E" w:rsidRDefault="00616C7E" w:rsidP="00616C7E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40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</w:p>
          <w:p w:rsidR="00616C7E" w:rsidRDefault="00616C7E" w:rsidP="00616C7E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13" w:lineRule="exact"/>
              <w:ind w:left="268" w:hanging="16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</w:tc>
      </w:tr>
      <w:tr w:rsidR="00616C7E" w:rsidTr="006F21DE">
        <w:trPr>
          <w:trHeight w:val="3675"/>
        </w:trPr>
        <w:tc>
          <w:tcPr>
            <w:tcW w:w="2811" w:type="dxa"/>
          </w:tcPr>
          <w:p w:rsidR="00616C7E" w:rsidRDefault="00616C7E" w:rsidP="00616C7E">
            <w:pPr>
              <w:pStyle w:val="TableParagraph"/>
              <w:spacing w:line="240" w:lineRule="auto"/>
              <w:ind w:right="8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(общеразвивающая)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616C7E" w:rsidRDefault="00616C7E" w:rsidP="00616C7E">
            <w:pPr>
              <w:pStyle w:val="TableParagraph"/>
              <w:spacing w:line="240" w:lineRule="auto"/>
              <w:ind w:right="80"/>
              <w:rPr>
                <w:sz w:val="28"/>
              </w:rPr>
            </w:pPr>
            <w:r>
              <w:rPr>
                <w:sz w:val="28"/>
              </w:rPr>
              <w:t>«Баскетбол»</w:t>
            </w:r>
          </w:p>
        </w:tc>
        <w:tc>
          <w:tcPr>
            <w:tcW w:w="6740" w:type="dxa"/>
            <w:gridSpan w:val="2"/>
          </w:tcPr>
          <w:p w:rsidR="00616C7E" w:rsidRDefault="00616C7E" w:rsidP="00616C7E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Составитель:</w:t>
            </w:r>
            <w:r>
              <w:rPr>
                <w:b/>
                <w:spacing w:val="-5"/>
                <w:sz w:val="28"/>
              </w:rPr>
              <w:t xml:space="preserve"> </w:t>
            </w:r>
            <w:r w:rsidRPr="000E7820">
              <w:rPr>
                <w:sz w:val="28"/>
              </w:rPr>
              <w:t>Казанцев В.Н.</w:t>
            </w:r>
          </w:p>
          <w:p w:rsidR="00616C7E" w:rsidRDefault="00616C7E" w:rsidP="00616C7E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616C7E" w:rsidRDefault="00616C7E" w:rsidP="00616C7E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6F21DE" w:rsidRPr="00C542C3">
              <w:rPr>
                <w:sz w:val="28"/>
                <w:szCs w:val="28"/>
              </w:rPr>
              <w:t>Создание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здорового образа жизни, воспитание спортсменов - патриотов своей ш</w:t>
            </w:r>
            <w:r w:rsidR="006F21DE">
              <w:rPr>
                <w:sz w:val="28"/>
                <w:szCs w:val="28"/>
              </w:rPr>
              <w:t xml:space="preserve">колы, своего села, своей страны,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тактики</w:t>
            </w:r>
            <w:r w:rsidR="006F21DE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616C7E" w:rsidRDefault="00616C7E" w:rsidP="00616C7E">
            <w:pPr>
              <w:pStyle w:val="TableParagraph"/>
              <w:spacing w:before="6"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результат:</w:t>
            </w:r>
          </w:p>
          <w:p w:rsidR="006F21DE" w:rsidRPr="006F21DE" w:rsidRDefault="006F21DE" w:rsidP="006F21DE">
            <w:pPr>
              <w:ind w:right="164"/>
              <w:jc w:val="both"/>
              <w:rPr>
                <w:sz w:val="28"/>
                <w:szCs w:val="28"/>
              </w:rPr>
            </w:pPr>
            <w:r w:rsidRPr="006F21DE">
              <w:rPr>
                <w:sz w:val="28"/>
                <w:szCs w:val="28"/>
              </w:rPr>
              <w:t>Предполагается, что в результате деятельности учащиеся - овладеют техникой передвижения - овладеют основами техники игры: смогут выполнять ловлю двумя руками на месте, передачи мяча двумя руками, одной рукой и ведение мяча - смогут выполнять броски в корзину двумя руками сверху, от груди, с отскоком от щита, с места, в движении, прямо перед щитом, под углом к щиту - смогут выполнять броски в корзину одной рукой от плеча, с отскоком от щита, с места, в движении, прямо перед щитом, под углом к щиту - овладеют основами тактики игры в нападении: выход для получения мяча, выход для</w:t>
            </w:r>
            <w:r w:rsidRPr="00F8544B">
              <w:t xml:space="preserve"> </w:t>
            </w:r>
            <w:r w:rsidRPr="006F21DE">
              <w:rPr>
                <w:sz w:val="28"/>
                <w:szCs w:val="28"/>
              </w:rPr>
              <w:t>отвлечения мяча, атака корзины, «передай мяч и выходи» - овладеют основами тактики игры в защите: противодействие получению мяча, выходу на свободное место, розыгрышу мяча, атаке корзины - успешная сдача контрольных нормативов по ОФП, СФП и технической подготовке.</w:t>
            </w:r>
          </w:p>
          <w:p w:rsidR="00616C7E" w:rsidRDefault="00616C7E" w:rsidP="00616C7E">
            <w:pPr>
              <w:pStyle w:val="TableParagraph"/>
              <w:spacing w:line="310" w:lineRule="exact"/>
              <w:jc w:val="both"/>
              <w:rPr>
                <w:b/>
                <w:sz w:val="28"/>
              </w:rPr>
            </w:pPr>
          </w:p>
        </w:tc>
      </w:tr>
      <w:tr w:rsidR="008E108E" w:rsidTr="006F21DE">
        <w:trPr>
          <w:trHeight w:val="4507"/>
        </w:trPr>
        <w:tc>
          <w:tcPr>
            <w:tcW w:w="2811" w:type="dxa"/>
          </w:tcPr>
          <w:p w:rsidR="008E108E" w:rsidRDefault="008E108E" w:rsidP="008E108E">
            <w:pPr>
              <w:pStyle w:val="TableParagraph"/>
              <w:spacing w:line="240" w:lineRule="auto"/>
              <w:ind w:right="80"/>
              <w:rPr>
                <w:sz w:val="28"/>
              </w:rPr>
            </w:pPr>
            <w:r>
              <w:rPr>
                <w:sz w:val="28"/>
              </w:rPr>
              <w:lastRenderedPageBreak/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(общеразвивающая)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8E108E" w:rsidRDefault="008E108E" w:rsidP="008E108E">
            <w:pPr>
              <w:pStyle w:val="TableParagraph"/>
              <w:spacing w:line="240" w:lineRule="auto"/>
              <w:ind w:right="80"/>
              <w:rPr>
                <w:sz w:val="28"/>
              </w:rPr>
            </w:pPr>
            <w:r>
              <w:rPr>
                <w:sz w:val="28"/>
              </w:rPr>
              <w:t>«Футбол»</w:t>
            </w:r>
          </w:p>
        </w:tc>
        <w:tc>
          <w:tcPr>
            <w:tcW w:w="6740" w:type="dxa"/>
            <w:gridSpan w:val="2"/>
          </w:tcPr>
          <w:p w:rsidR="008E108E" w:rsidRDefault="008E108E" w:rsidP="008E108E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Составитель:</w:t>
            </w:r>
            <w:r>
              <w:rPr>
                <w:b/>
                <w:spacing w:val="-5"/>
                <w:sz w:val="28"/>
              </w:rPr>
              <w:t xml:space="preserve"> </w:t>
            </w:r>
            <w:r w:rsidRPr="000E7820">
              <w:rPr>
                <w:sz w:val="28"/>
              </w:rPr>
              <w:t>Казанцев В.Н.</w:t>
            </w:r>
          </w:p>
          <w:p w:rsidR="008E108E" w:rsidRDefault="008E108E" w:rsidP="008E108E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8E108E" w:rsidRDefault="008E108E" w:rsidP="006F21DE">
            <w:pPr>
              <w:pStyle w:val="TableParagraph"/>
              <w:spacing w:line="240" w:lineRule="auto"/>
              <w:ind w:right="28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6F21DE" w:rsidRPr="00663F1E">
              <w:rPr>
                <w:sz w:val="28"/>
                <w:szCs w:val="28"/>
                <w:lang w:eastAsia="ru-RU"/>
              </w:rPr>
              <w:t>привитие интереса к занятиям футболом; всесторонняя физическая подготовка с преимущественным развитием быстроты, ловкости и координации движений</w:t>
            </w:r>
          </w:p>
          <w:p w:rsidR="008E108E" w:rsidRDefault="008E108E" w:rsidP="008E108E">
            <w:pPr>
              <w:pStyle w:val="TableParagraph"/>
              <w:spacing w:before="6"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результат:</w:t>
            </w:r>
          </w:p>
          <w:p w:rsidR="006F21DE" w:rsidRPr="00663F1E" w:rsidRDefault="006F21DE" w:rsidP="006F21DE">
            <w:pPr>
              <w:pStyle w:val="ab"/>
              <w:shd w:val="clear" w:color="auto" w:fill="FFFFFF"/>
              <w:spacing w:before="0" w:beforeAutospacing="0" w:after="0" w:afterAutospacing="0"/>
              <w:ind w:right="164"/>
              <w:jc w:val="both"/>
              <w:rPr>
                <w:sz w:val="28"/>
                <w:szCs w:val="28"/>
              </w:rPr>
            </w:pPr>
            <w:r w:rsidRPr="006F21DE">
              <w:rPr>
                <w:sz w:val="28"/>
                <w:szCs w:val="28"/>
              </w:rPr>
              <w:t xml:space="preserve">Предполагается, что в результате деятельности </w:t>
            </w:r>
            <w:r w:rsidRPr="00663F1E">
              <w:rPr>
                <w:sz w:val="28"/>
                <w:szCs w:val="28"/>
              </w:rPr>
              <w:t>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мероприятиях, качественное освоение практических и теоретических навыков игры футбол.</w:t>
            </w:r>
          </w:p>
          <w:p w:rsidR="008E108E" w:rsidRDefault="008E108E" w:rsidP="00616C7E">
            <w:pPr>
              <w:pStyle w:val="TableParagraph"/>
              <w:spacing w:line="310" w:lineRule="exact"/>
              <w:jc w:val="both"/>
              <w:rPr>
                <w:b/>
                <w:sz w:val="28"/>
              </w:rPr>
            </w:pPr>
          </w:p>
        </w:tc>
      </w:tr>
      <w:tr w:rsidR="008E108E" w:rsidTr="006F21DE">
        <w:trPr>
          <w:trHeight w:val="557"/>
        </w:trPr>
        <w:tc>
          <w:tcPr>
            <w:tcW w:w="9551" w:type="dxa"/>
            <w:gridSpan w:val="3"/>
          </w:tcPr>
          <w:p w:rsidR="008E108E" w:rsidRDefault="008E108E" w:rsidP="008E108E">
            <w:pPr>
              <w:pStyle w:val="TableParagraph"/>
              <w:spacing w:line="310" w:lineRule="exact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Художественная направленность</w:t>
            </w:r>
          </w:p>
        </w:tc>
      </w:tr>
      <w:tr w:rsidR="008E108E" w:rsidTr="006F21DE">
        <w:trPr>
          <w:trHeight w:val="2840"/>
        </w:trPr>
        <w:tc>
          <w:tcPr>
            <w:tcW w:w="2811" w:type="dxa"/>
          </w:tcPr>
          <w:p w:rsidR="008E108E" w:rsidRDefault="008E108E" w:rsidP="008E108E">
            <w:pPr>
              <w:pStyle w:val="TableParagraph"/>
              <w:spacing w:line="240" w:lineRule="auto"/>
              <w:ind w:right="8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(общеразвивающая)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="00C1259F">
              <w:rPr>
                <w:sz w:val="28"/>
              </w:rPr>
              <w:t xml:space="preserve"> «Радужные краски</w:t>
            </w:r>
            <w:r w:rsidR="00815CDD">
              <w:rPr>
                <w:sz w:val="28"/>
              </w:rPr>
              <w:t>»</w:t>
            </w:r>
          </w:p>
          <w:p w:rsidR="008E108E" w:rsidRDefault="008E108E" w:rsidP="008E108E">
            <w:pPr>
              <w:pStyle w:val="TableParagraph"/>
              <w:spacing w:line="240" w:lineRule="auto"/>
              <w:ind w:right="80"/>
              <w:rPr>
                <w:sz w:val="28"/>
              </w:rPr>
            </w:pPr>
          </w:p>
        </w:tc>
        <w:tc>
          <w:tcPr>
            <w:tcW w:w="6740" w:type="dxa"/>
            <w:gridSpan w:val="2"/>
          </w:tcPr>
          <w:p w:rsidR="00815CDD" w:rsidRDefault="00815CDD" w:rsidP="00C1259F">
            <w:pPr>
              <w:pStyle w:val="TableParagraph"/>
              <w:spacing w:line="310" w:lineRule="exact"/>
              <w:rPr>
                <w:b/>
                <w:spacing w:val="-5"/>
                <w:sz w:val="28"/>
              </w:rPr>
            </w:pPr>
            <w:r>
              <w:rPr>
                <w:b/>
                <w:sz w:val="28"/>
              </w:rPr>
              <w:t>Составитель:</w:t>
            </w:r>
            <w:r>
              <w:rPr>
                <w:b/>
                <w:spacing w:val="-5"/>
                <w:sz w:val="28"/>
              </w:rPr>
              <w:t xml:space="preserve"> </w:t>
            </w:r>
          </w:p>
          <w:p w:rsidR="00815CDD" w:rsidRDefault="00815CDD" w:rsidP="00815CDD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815CDD" w:rsidRDefault="00815CDD" w:rsidP="00C1259F">
            <w:pPr>
              <w:pStyle w:val="TableParagraph"/>
              <w:spacing w:line="310" w:lineRule="exact"/>
              <w:rPr>
                <w:b/>
                <w:spacing w:val="-5"/>
                <w:sz w:val="28"/>
              </w:rPr>
            </w:pPr>
            <w:r>
              <w:rPr>
                <w:b/>
                <w:sz w:val="28"/>
              </w:rPr>
              <w:t>Цель:</w:t>
            </w:r>
            <w:r w:rsidR="006F21DE" w:rsidRPr="00673ABE">
              <w:rPr>
                <w:sz w:val="28"/>
                <w:szCs w:val="28"/>
              </w:rPr>
              <w:t xml:space="preserve"> создать условия для развития личности школьника средствами искусства; получения опыта художественно-творческой деятельности.</w:t>
            </w:r>
          </w:p>
          <w:p w:rsidR="00815CDD" w:rsidRDefault="00815CDD" w:rsidP="00815CDD">
            <w:pPr>
              <w:pStyle w:val="TableParagraph"/>
              <w:spacing w:before="6"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результат:</w:t>
            </w:r>
          </w:p>
          <w:p w:rsidR="00C1259F" w:rsidRDefault="00C1259F" w:rsidP="00C1259F">
            <w:pPr>
              <w:pStyle w:val="TableParagraph"/>
              <w:spacing w:line="310" w:lineRule="exact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В процессе обучения, обучающиеся получают </w:t>
            </w:r>
          </w:p>
          <w:p w:rsidR="008E108E" w:rsidRDefault="00C1259F" w:rsidP="00C1259F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знания о простейших закономерностях строения формы, о линейной и воздушной перспективе,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цветоведении, композиции, декоративной стилизации форм, правилах рисования, аппликации,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а также о наиболее выдающихся мастерах изобразительного искусства, красоте природы и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человеческих чувств.</w:t>
            </w:r>
          </w:p>
        </w:tc>
      </w:tr>
    </w:tbl>
    <w:p w:rsidR="003914E3" w:rsidRDefault="003914E3">
      <w:pPr>
        <w:spacing w:line="313" w:lineRule="exact"/>
        <w:rPr>
          <w:sz w:val="28"/>
        </w:rPr>
        <w:sectPr w:rsidR="003914E3">
          <w:footerReference w:type="default" r:id="rId8"/>
          <w:pgSz w:w="11910" w:h="16840"/>
          <w:pgMar w:top="1120" w:right="200" w:bottom="280" w:left="1080" w:header="720" w:footer="720" w:gutter="0"/>
          <w:cols w:space="720"/>
        </w:sectPr>
      </w:pPr>
    </w:p>
    <w:p w:rsidR="003914E3" w:rsidRDefault="005F34CC" w:rsidP="00C1259F">
      <w:pPr>
        <w:pStyle w:val="1"/>
        <w:tabs>
          <w:tab w:val="left" w:pos="1276"/>
        </w:tabs>
        <w:spacing w:before="89" w:line="240" w:lineRule="auto"/>
        <w:ind w:left="1358" w:right="817"/>
      </w:pPr>
      <w:r>
        <w:lastRenderedPageBreak/>
        <w:t>Результативность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8"/>
        </w:rPr>
        <w:t xml:space="preserve"> </w:t>
      </w:r>
      <w:r>
        <w:t>осуществляемого</w:t>
      </w:r>
      <w:r>
        <w:rPr>
          <w:spacing w:val="-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(общеразвивающим)</w:t>
      </w:r>
    </w:p>
    <w:p w:rsidR="003914E3" w:rsidRDefault="005F34CC">
      <w:pPr>
        <w:spacing w:line="320" w:lineRule="exact"/>
        <w:ind w:left="4503"/>
        <w:rPr>
          <w:b/>
          <w:sz w:val="28"/>
        </w:rPr>
      </w:pPr>
      <w:r>
        <w:rPr>
          <w:b/>
          <w:sz w:val="28"/>
        </w:rPr>
        <w:t>программам</w:t>
      </w:r>
    </w:p>
    <w:p w:rsidR="003914E3" w:rsidRDefault="005F34CC">
      <w:pPr>
        <w:pStyle w:val="a3"/>
        <w:ind w:left="622" w:right="644" w:firstLine="566"/>
        <w:jc w:val="both"/>
      </w:pPr>
      <w:r>
        <w:t>Оценка образовательной деятельности обучающегося осуществляться по</w:t>
      </w:r>
      <w:r>
        <w:rPr>
          <w:spacing w:val="-67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предметным)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 судят, прежде всего, по итогам их участия в конкурсах, смотрах,</w:t>
      </w:r>
      <w:r>
        <w:rPr>
          <w:spacing w:val="-67"/>
        </w:rPr>
        <w:t xml:space="preserve"> </w:t>
      </w:r>
      <w:r>
        <w:t>олимпиадах;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разрядов,</w:t>
      </w:r>
      <w:r>
        <w:rPr>
          <w:spacing w:val="-2"/>
        </w:rPr>
        <w:t xml:space="preserve"> </w:t>
      </w:r>
      <w:r>
        <w:t>награждению</w:t>
      </w:r>
      <w:r>
        <w:rPr>
          <w:spacing w:val="-2"/>
        </w:rPr>
        <w:t xml:space="preserve"> </w:t>
      </w:r>
      <w:r>
        <w:t>грамотами 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знаками отличия.</w:t>
      </w:r>
    </w:p>
    <w:p w:rsidR="003914E3" w:rsidRDefault="005F34CC">
      <w:pPr>
        <w:pStyle w:val="a3"/>
        <w:ind w:left="622" w:right="644" w:firstLine="566"/>
        <w:jc w:val="both"/>
      </w:pPr>
      <w:r>
        <w:t>Выявлять результаты образовательной деятельности детей необходимо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детей.</w:t>
      </w:r>
      <w:r>
        <w:rPr>
          <w:spacing w:val="17"/>
        </w:rPr>
        <w:t xml:space="preserve"> </w:t>
      </w:r>
      <w:r>
        <w:t>Таким</w:t>
      </w:r>
      <w:r>
        <w:rPr>
          <w:spacing w:val="18"/>
        </w:rPr>
        <w:t xml:space="preserve"> </w:t>
      </w:r>
      <w:r>
        <w:t>образом,</w:t>
      </w:r>
      <w:r>
        <w:rPr>
          <w:spacing w:val="17"/>
        </w:rPr>
        <w:t xml:space="preserve"> </w:t>
      </w:r>
      <w:r>
        <w:t>поскольку</w:t>
      </w:r>
      <w:r>
        <w:rPr>
          <w:spacing w:val="17"/>
        </w:rPr>
        <w:t xml:space="preserve"> </w:t>
      </w:r>
      <w:r>
        <w:t>образовательная</w:t>
      </w:r>
      <w:r>
        <w:rPr>
          <w:spacing w:val="18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в системе дополнительного образования предполагает не только 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многообразных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показателей: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(фиксирующим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общеучебные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навыки); личностным (выражающим изменения личностных качеств ребенка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кружке,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секции).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поэтому</w:t>
      </w:r>
      <w:r>
        <w:rPr>
          <w:spacing w:val="70"/>
        </w:rPr>
        <w:t xml:space="preserve"> </w:t>
      </w:r>
      <w:r>
        <w:t>педагогу</w:t>
      </w:r>
      <w:r>
        <w:rPr>
          <w:spacing w:val="-67"/>
        </w:rPr>
        <w:t xml:space="preserve"> </w:t>
      </w:r>
      <w:r>
        <w:t>надо продумать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частности,</w:t>
      </w:r>
      <w:r>
        <w:rPr>
          <w:spacing w:val="29"/>
        </w:rPr>
        <w:t xml:space="preserve"> </w:t>
      </w:r>
      <w:r>
        <w:t>контрольные</w:t>
      </w:r>
    </w:p>
    <w:p w:rsidR="003914E3" w:rsidRDefault="005F34CC">
      <w:pPr>
        <w:pStyle w:val="a3"/>
        <w:spacing w:before="67"/>
        <w:ind w:left="622" w:right="644"/>
        <w:jc w:val="both"/>
      </w:pPr>
      <w:r>
        <w:t>мероприятия</w:t>
      </w:r>
      <w:r>
        <w:rPr>
          <w:spacing w:val="1"/>
        </w:rPr>
        <w:t xml:space="preserve"> </w:t>
      </w:r>
      <w:r>
        <w:t>можно</w:t>
      </w:r>
      <w:r>
        <w:rPr>
          <w:spacing w:val="71"/>
        </w:rPr>
        <w:t xml:space="preserve"> </w:t>
      </w:r>
      <w:r>
        <w:t>совмещать с родительскими собраниями, чтобы</w:t>
      </w:r>
      <w:r>
        <w:rPr>
          <w:spacing w:val="1"/>
        </w:rPr>
        <w:t xml:space="preserve"> </w:t>
      </w:r>
      <w:r>
        <w:t>родители    могли          по      итоговым    работам видеть рост своего ребенка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года.</w:t>
      </w:r>
    </w:p>
    <w:p w:rsidR="003914E3" w:rsidRDefault="003914E3">
      <w:pPr>
        <w:pStyle w:val="a3"/>
        <w:spacing w:before="2"/>
        <w:ind w:left="0"/>
        <w:rPr>
          <w:sz w:val="30"/>
        </w:rPr>
      </w:pPr>
    </w:p>
    <w:p w:rsidR="003914E3" w:rsidRDefault="005F34CC" w:rsidP="00C1259F">
      <w:pPr>
        <w:pStyle w:val="1"/>
        <w:tabs>
          <w:tab w:val="left" w:pos="3839"/>
        </w:tabs>
        <w:spacing w:before="0" w:line="321" w:lineRule="exact"/>
        <w:ind w:left="3838"/>
        <w:jc w:val="both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аттестации</w:t>
      </w:r>
    </w:p>
    <w:p w:rsidR="003914E3" w:rsidRDefault="005F34CC">
      <w:pPr>
        <w:pStyle w:val="a3"/>
        <w:ind w:left="622" w:right="643" w:firstLine="566"/>
        <w:jc w:val="both"/>
      </w:pPr>
      <w:r>
        <w:t>Формой проведения аттестации детей по программе могут быть самыми</w:t>
      </w:r>
      <w:r>
        <w:rPr>
          <w:spacing w:val="1"/>
        </w:rPr>
        <w:t xml:space="preserve"> </w:t>
      </w:r>
      <w:r>
        <w:t>разнообразными: зачет, соревнование, турнир, открытое итоговое занятие,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олимпиада,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концертное</w:t>
      </w:r>
      <w:r>
        <w:rPr>
          <w:spacing w:val="1"/>
        </w:rPr>
        <w:t xml:space="preserve"> </w:t>
      </w:r>
      <w:r>
        <w:t>прослушивание,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полевая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зачетный</w:t>
      </w:r>
      <w:r>
        <w:rPr>
          <w:spacing w:val="-3"/>
        </w:rPr>
        <w:t xml:space="preserve"> </w:t>
      </w:r>
      <w:r>
        <w:t>поход</w:t>
      </w:r>
      <w:r>
        <w:rPr>
          <w:spacing w:val="-2"/>
        </w:rPr>
        <w:t xml:space="preserve"> </w:t>
      </w:r>
      <w:r>
        <w:t>и т.п.</w:t>
      </w:r>
    </w:p>
    <w:p w:rsidR="003914E3" w:rsidRDefault="005F34CC">
      <w:pPr>
        <w:pStyle w:val="a3"/>
        <w:ind w:left="622" w:right="648" w:firstLine="566"/>
        <w:jc w:val="both"/>
      </w:pPr>
      <w:r>
        <w:t xml:space="preserve">Главные </w:t>
      </w:r>
      <w:r>
        <w:rPr>
          <w:b/>
        </w:rPr>
        <w:t xml:space="preserve">требования при выборе формы </w:t>
      </w:r>
      <w:r>
        <w:t>– она должна быть понятна</w:t>
      </w:r>
      <w:r>
        <w:rPr>
          <w:spacing w:val="1"/>
        </w:rPr>
        <w:t xml:space="preserve"> </w:t>
      </w:r>
      <w:r>
        <w:t>детям;</w:t>
      </w:r>
      <w:r>
        <w:rPr>
          <w:spacing w:val="17"/>
        </w:rPr>
        <w:t xml:space="preserve"> </w:t>
      </w:r>
      <w:r>
        <w:t>отражать</w:t>
      </w:r>
      <w:r>
        <w:rPr>
          <w:spacing w:val="15"/>
        </w:rPr>
        <w:t xml:space="preserve"> </w:t>
      </w:r>
      <w:r>
        <w:t>реальный</w:t>
      </w:r>
      <w:r>
        <w:rPr>
          <w:spacing w:val="16"/>
        </w:rPr>
        <w:t xml:space="preserve"> </w:t>
      </w:r>
      <w:r>
        <w:t>уровень</w:t>
      </w:r>
      <w:r>
        <w:rPr>
          <w:spacing w:val="16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подготовки;</w:t>
      </w:r>
      <w:r>
        <w:rPr>
          <w:spacing w:val="17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вызывать</w:t>
      </w:r>
      <w:r>
        <w:rPr>
          <w:spacing w:val="17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страха</w:t>
      </w:r>
      <w:r>
        <w:rPr>
          <w:spacing w:val="-68"/>
        </w:rPr>
        <w:t xml:space="preserve"> </w:t>
      </w:r>
      <w:r>
        <w:t>и чувства неуверенности, не формировать у ребенка позицию неудачника, не</w:t>
      </w:r>
      <w:r>
        <w:rPr>
          <w:spacing w:val="1"/>
        </w:rPr>
        <w:t xml:space="preserve"> </w:t>
      </w:r>
      <w:r>
        <w:t>способного достичь</w:t>
      </w:r>
      <w:r>
        <w:rPr>
          <w:spacing w:val="-4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успеха.</w:t>
      </w:r>
    </w:p>
    <w:p w:rsidR="003914E3" w:rsidRDefault="003914E3">
      <w:pPr>
        <w:jc w:val="both"/>
        <w:sectPr w:rsidR="003914E3">
          <w:pgSz w:w="11910" w:h="16840"/>
          <w:pgMar w:top="1040" w:right="200" w:bottom="280" w:left="1080" w:header="720" w:footer="720" w:gutter="0"/>
          <w:cols w:space="720"/>
        </w:sectPr>
      </w:pPr>
    </w:p>
    <w:p w:rsidR="003914E3" w:rsidRDefault="005F34CC" w:rsidP="00451F0E">
      <w:pPr>
        <w:pStyle w:val="1"/>
        <w:numPr>
          <w:ilvl w:val="0"/>
          <w:numId w:val="9"/>
        </w:numPr>
        <w:tabs>
          <w:tab w:val="left" w:pos="1139"/>
          <w:tab w:val="left" w:pos="1140"/>
        </w:tabs>
        <w:spacing w:before="63" w:line="240" w:lineRule="auto"/>
        <w:ind w:left="1139" w:hanging="709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(ОБЩЕРАЗВИВАЮЩИХ)</w:t>
      </w:r>
      <w:r>
        <w:rPr>
          <w:spacing w:val="-6"/>
        </w:rPr>
        <w:t xml:space="preserve"> </w:t>
      </w:r>
      <w:r>
        <w:t>ПРОГРАММ</w:t>
      </w:r>
    </w:p>
    <w:p w:rsidR="003914E3" w:rsidRDefault="003914E3">
      <w:pPr>
        <w:pStyle w:val="a3"/>
        <w:spacing w:before="4"/>
        <w:ind w:left="0"/>
        <w:rPr>
          <w:b/>
          <w:sz w:val="36"/>
        </w:rPr>
      </w:pPr>
    </w:p>
    <w:p w:rsidR="003914E3" w:rsidRDefault="006222DC">
      <w:pPr>
        <w:ind w:left="764" w:right="1121"/>
        <w:jc w:val="center"/>
        <w:rPr>
          <w:b/>
          <w:sz w:val="28"/>
        </w:rPr>
      </w:pPr>
      <w:r>
        <w:rPr>
          <w:b/>
          <w:sz w:val="28"/>
        </w:rPr>
        <w:t>«</w:t>
      </w:r>
      <w:r w:rsidR="00114453">
        <w:rPr>
          <w:b/>
          <w:sz w:val="28"/>
        </w:rPr>
        <w:t>ПРОСТО О СЛОЖНОМ</w:t>
      </w:r>
      <w:r>
        <w:rPr>
          <w:b/>
          <w:sz w:val="28"/>
        </w:rPr>
        <w:t>»</w:t>
      </w:r>
    </w:p>
    <w:p w:rsidR="003914E3" w:rsidRDefault="005F34CC">
      <w:pPr>
        <w:pStyle w:val="1"/>
        <w:spacing w:before="47" w:line="240" w:lineRule="auto"/>
        <w:ind w:left="5973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914E3" w:rsidRDefault="005F34CC">
      <w:pPr>
        <w:pStyle w:val="a3"/>
        <w:spacing w:before="46" w:line="276" w:lineRule="auto"/>
        <w:ind w:right="576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математическими</w:t>
      </w:r>
      <w:r>
        <w:rPr>
          <w:spacing w:val="-1"/>
        </w:rPr>
        <w:t xml:space="preserve"> </w:t>
      </w:r>
      <w:r>
        <w:t>знаниями и</w:t>
      </w:r>
      <w:r>
        <w:rPr>
          <w:spacing w:val="-2"/>
        </w:rPr>
        <w:t xml:space="preserve"> </w:t>
      </w:r>
      <w:r>
        <w:t>умениями,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3914E3" w:rsidRDefault="005F34CC">
      <w:pPr>
        <w:pStyle w:val="1"/>
        <w:spacing w:before="5"/>
      </w:pPr>
      <w:r>
        <w:t>Задачи:</w:t>
      </w:r>
    </w:p>
    <w:p w:rsidR="00E95518" w:rsidRPr="00FA1D12" w:rsidRDefault="00E95518" w:rsidP="00451F0E">
      <w:pPr>
        <w:pStyle w:val="a4"/>
        <w:widowControl/>
        <w:numPr>
          <w:ilvl w:val="0"/>
          <w:numId w:val="10"/>
        </w:numPr>
        <w:autoSpaceDE/>
        <w:autoSpaceDN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A1D12">
        <w:rPr>
          <w:sz w:val="28"/>
          <w:szCs w:val="28"/>
        </w:rPr>
        <w:t>формирование вычислительной культуры и прак</w:t>
      </w:r>
      <w:r w:rsidRPr="00FA1D12">
        <w:rPr>
          <w:sz w:val="28"/>
          <w:szCs w:val="28"/>
        </w:rPr>
        <w:softHyphen/>
        <w:t>тических навыков вычислений;</w:t>
      </w:r>
    </w:p>
    <w:p w:rsidR="00E95518" w:rsidRPr="00FA1D12" w:rsidRDefault="00E95518" w:rsidP="00451F0E">
      <w:pPr>
        <w:pStyle w:val="a4"/>
        <w:widowControl/>
        <w:numPr>
          <w:ilvl w:val="0"/>
          <w:numId w:val="10"/>
        </w:numPr>
        <w:autoSpaceDE/>
        <w:autoSpaceDN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A1D12">
        <w:rPr>
          <w:sz w:val="28"/>
          <w:szCs w:val="28"/>
        </w:rPr>
        <w:t>формирование универсальных учебных действий, основ учебно-исследовательской и проектной деятельности;</w:t>
      </w:r>
    </w:p>
    <w:p w:rsidR="00E95518" w:rsidRPr="00FA1D12" w:rsidRDefault="00E95518" w:rsidP="00451F0E">
      <w:pPr>
        <w:pStyle w:val="a4"/>
        <w:widowControl/>
        <w:numPr>
          <w:ilvl w:val="0"/>
          <w:numId w:val="10"/>
        </w:numPr>
        <w:autoSpaceDE/>
        <w:autoSpaceDN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A1D12">
        <w:rPr>
          <w:sz w:val="28"/>
          <w:szCs w:val="28"/>
        </w:rPr>
        <w:t xml:space="preserve"> ознакомление с основными способами представле</w:t>
      </w:r>
      <w:r w:rsidRPr="00FA1D12">
        <w:rPr>
          <w:sz w:val="28"/>
          <w:szCs w:val="28"/>
        </w:rPr>
        <w:softHyphen/>
        <w:t>ния и анализа статистических данных, со статистическими закономерностями в реальном мире, приобретение элемен</w:t>
      </w:r>
      <w:r w:rsidRPr="00FA1D12">
        <w:rPr>
          <w:sz w:val="28"/>
          <w:szCs w:val="28"/>
        </w:rPr>
        <w:softHyphen/>
        <w:t xml:space="preserve">тарных вероятностных представлений; </w:t>
      </w:r>
    </w:p>
    <w:p w:rsidR="00E95518" w:rsidRPr="00FA1D12" w:rsidRDefault="00E95518" w:rsidP="00451F0E">
      <w:pPr>
        <w:pStyle w:val="a4"/>
        <w:widowControl/>
        <w:numPr>
          <w:ilvl w:val="0"/>
          <w:numId w:val="10"/>
        </w:numPr>
        <w:autoSpaceDE/>
        <w:autoSpaceDN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A1D12">
        <w:rPr>
          <w:sz w:val="28"/>
          <w:szCs w:val="28"/>
        </w:rPr>
        <w:t xml:space="preserve">освоение основных фактов и методов планиметрии, формирование пространственных представлений; </w:t>
      </w:r>
    </w:p>
    <w:p w:rsidR="00E95518" w:rsidRPr="00FA1D12" w:rsidRDefault="00E95518" w:rsidP="00451F0E">
      <w:pPr>
        <w:pStyle w:val="a4"/>
        <w:widowControl/>
        <w:numPr>
          <w:ilvl w:val="0"/>
          <w:numId w:val="10"/>
        </w:numPr>
        <w:autoSpaceDE/>
        <w:autoSpaceDN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A1D12">
        <w:rPr>
          <w:sz w:val="28"/>
          <w:szCs w:val="28"/>
        </w:rPr>
        <w:t>интеллектуальное развитие учащихся, формирова</w:t>
      </w:r>
      <w:r w:rsidRPr="00FA1D12">
        <w:rPr>
          <w:sz w:val="28"/>
          <w:szCs w:val="28"/>
        </w:rPr>
        <w:softHyphen/>
        <w:t>ние качеств мышления, характерных для математической де</w:t>
      </w:r>
      <w:r w:rsidRPr="00FA1D12">
        <w:rPr>
          <w:sz w:val="28"/>
          <w:szCs w:val="28"/>
        </w:rPr>
        <w:softHyphen/>
        <w:t>ятельности и необходимых человеку для полноценного функ</w:t>
      </w:r>
      <w:r w:rsidRPr="00FA1D12">
        <w:rPr>
          <w:sz w:val="28"/>
          <w:szCs w:val="28"/>
        </w:rPr>
        <w:softHyphen/>
        <w:t xml:space="preserve">ционирования в обществе; </w:t>
      </w:r>
    </w:p>
    <w:p w:rsidR="00E95518" w:rsidRPr="00FA1D12" w:rsidRDefault="00E95518" w:rsidP="00451F0E">
      <w:pPr>
        <w:pStyle w:val="a4"/>
        <w:widowControl/>
        <w:numPr>
          <w:ilvl w:val="0"/>
          <w:numId w:val="10"/>
        </w:numPr>
        <w:autoSpaceDE/>
        <w:autoSpaceDN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A1D12">
        <w:rPr>
          <w:sz w:val="28"/>
          <w:szCs w:val="28"/>
        </w:rPr>
        <w:t>развитие логического мышления и речевых умений: умения логически обосновывать суждения, проводить несложные систематизации, приводить примеры и контр примеры, использовать различные языки математики (словесный, символический, графический);</w:t>
      </w:r>
    </w:p>
    <w:p w:rsidR="00E95518" w:rsidRPr="00FA1D12" w:rsidRDefault="00E95518" w:rsidP="00451F0E">
      <w:pPr>
        <w:pStyle w:val="a4"/>
        <w:widowControl/>
        <w:numPr>
          <w:ilvl w:val="0"/>
          <w:numId w:val="10"/>
        </w:numPr>
        <w:autoSpaceDE/>
        <w:autoSpaceDN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A1D12">
        <w:rPr>
          <w:sz w:val="28"/>
          <w:szCs w:val="28"/>
        </w:rPr>
        <w:t>развитие представлений о математике как части об</w:t>
      </w:r>
      <w:r w:rsidRPr="00FA1D12">
        <w:rPr>
          <w:sz w:val="28"/>
          <w:szCs w:val="28"/>
        </w:rPr>
        <w:softHyphen/>
        <w:t>щечеловеческой культуры, воспитание понимания значимо</w:t>
      </w:r>
      <w:r w:rsidRPr="00FA1D12">
        <w:rPr>
          <w:sz w:val="28"/>
          <w:szCs w:val="28"/>
        </w:rPr>
        <w:softHyphen/>
        <w:t>сти математики для общественного прогресса</w:t>
      </w:r>
    </w:p>
    <w:p w:rsidR="003914E3" w:rsidRDefault="005F34CC">
      <w:pPr>
        <w:spacing w:line="322" w:lineRule="exact"/>
        <w:ind w:left="921"/>
        <w:rPr>
          <w:sz w:val="28"/>
        </w:rPr>
      </w:pPr>
      <w:r>
        <w:rPr>
          <w:b/>
          <w:sz w:val="28"/>
        </w:rPr>
        <w:t>Основное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естественнонаучное</w:t>
      </w:r>
    </w:p>
    <w:p w:rsidR="003914E3" w:rsidRDefault="005F34CC">
      <w:pPr>
        <w:pStyle w:val="a3"/>
        <w:ind w:firstLine="708"/>
      </w:pPr>
      <w:r>
        <w:rPr>
          <w:b/>
        </w:rPr>
        <w:t>Формы</w:t>
      </w:r>
      <w:r>
        <w:rPr>
          <w:b/>
          <w:spacing w:val="50"/>
        </w:rPr>
        <w:t xml:space="preserve"> </w:t>
      </w:r>
      <w:r>
        <w:rPr>
          <w:b/>
        </w:rPr>
        <w:t>работы:</w:t>
      </w:r>
      <w:r>
        <w:rPr>
          <w:b/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наиболее</w:t>
      </w:r>
      <w:r>
        <w:rPr>
          <w:spacing w:val="50"/>
        </w:rPr>
        <w:t xml:space="preserve"> </w:t>
      </w:r>
      <w:r>
        <w:t>успешного</w:t>
      </w:r>
      <w:r>
        <w:rPr>
          <w:spacing w:val="50"/>
        </w:rPr>
        <w:t xml:space="preserve"> </w:t>
      </w:r>
      <w:r>
        <w:t>усвоения</w:t>
      </w:r>
      <w:r>
        <w:rPr>
          <w:spacing w:val="50"/>
        </w:rPr>
        <w:t xml:space="preserve"> </w:t>
      </w:r>
      <w:r>
        <w:t>материала</w:t>
      </w:r>
      <w:r>
        <w:rPr>
          <w:spacing w:val="49"/>
        </w:rPr>
        <w:t xml:space="preserve"> </w:t>
      </w:r>
      <w:r>
        <w:t>планируются</w:t>
      </w:r>
      <w:r>
        <w:rPr>
          <w:spacing w:val="50"/>
        </w:rPr>
        <w:t xml:space="preserve"> </w:t>
      </w:r>
      <w:r>
        <w:t>различные</w:t>
      </w:r>
      <w:r>
        <w:rPr>
          <w:spacing w:val="49"/>
        </w:rPr>
        <w:t xml:space="preserve"> </w:t>
      </w:r>
      <w:r>
        <w:t>формы</w:t>
      </w:r>
      <w:r>
        <w:rPr>
          <w:spacing w:val="48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учащимися:</w:t>
      </w:r>
      <w:r>
        <w:rPr>
          <w:spacing w:val="-1"/>
        </w:rPr>
        <w:t xml:space="preserve"> </w:t>
      </w:r>
      <w:r>
        <w:t>лекционно-семинарские</w:t>
      </w:r>
      <w:r>
        <w:rPr>
          <w:spacing w:val="-1"/>
        </w:rPr>
        <w:t xml:space="preserve"> </w:t>
      </w:r>
      <w:r>
        <w:t>занятия, групповые,</w:t>
      </w:r>
      <w:r>
        <w:rPr>
          <w:spacing w:val="-4"/>
        </w:rPr>
        <w:t xml:space="preserve"> </w:t>
      </w:r>
      <w:r>
        <w:t>индивидуальные формы</w:t>
      </w:r>
      <w:r>
        <w:rPr>
          <w:spacing w:val="-1"/>
        </w:rPr>
        <w:t xml:space="preserve"> </w:t>
      </w:r>
      <w:r>
        <w:t>работы.</w:t>
      </w:r>
    </w:p>
    <w:p w:rsidR="003914E3" w:rsidRDefault="005F34CC">
      <w:pPr>
        <w:pStyle w:val="1"/>
        <w:spacing w:before="0"/>
      </w:pPr>
      <w:r>
        <w:t>Ожидаемый</w:t>
      </w:r>
      <w:r>
        <w:rPr>
          <w:spacing w:val="-2"/>
        </w:rPr>
        <w:t xml:space="preserve"> </w:t>
      </w:r>
      <w:r>
        <w:t>результат:</w:t>
      </w:r>
    </w:p>
    <w:p w:rsidR="003914E3" w:rsidRDefault="005F34CC" w:rsidP="00E95518">
      <w:pPr>
        <w:pStyle w:val="a3"/>
        <w:spacing w:line="242" w:lineRule="auto"/>
        <w:ind w:firstLine="708"/>
        <w:rPr>
          <w:szCs w:val="22"/>
        </w:rPr>
      </w:pP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4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математического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овладевают</w:t>
      </w:r>
      <w:r>
        <w:rPr>
          <w:spacing w:val="15"/>
        </w:rPr>
        <w:t xml:space="preserve"> </w:t>
      </w:r>
      <w:r>
        <w:t>разнообразными</w:t>
      </w:r>
      <w:r>
        <w:rPr>
          <w:spacing w:val="14"/>
        </w:rPr>
        <w:t xml:space="preserve"> </w:t>
      </w:r>
      <w:r>
        <w:t>способами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и совершенствуют</w:t>
      </w:r>
      <w:r>
        <w:rPr>
          <w:spacing w:val="1"/>
        </w:rPr>
        <w:t xml:space="preserve"> </w:t>
      </w:r>
      <w:r>
        <w:t>опыт:</w:t>
      </w:r>
      <w:r w:rsidR="00815CDD" w:rsidRPr="00815CD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15CDD" w:rsidRPr="00815CDD">
        <w:rPr>
          <w:color w:val="000000" w:themeColor="text1"/>
          <w:shd w:val="clear" w:color="auto" w:fill="FFFFFF"/>
        </w:rPr>
        <w:t>построения и исследования </w:t>
      </w:r>
      <w:r w:rsidR="00815CDD" w:rsidRPr="00815CDD">
        <w:rPr>
          <w:b/>
          <w:bCs/>
          <w:color w:val="000000" w:themeColor="text1"/>
          <w:shd w:val="clear" w:color="auto" w:fill="FFFFFF"/>
        </w:rPr>
        <w:t>математических</w:t>
      </w:r>
      <w:r w:rsidR="00815CDD" w:rsidRPr="00815CDD">
        <w:rPr>
          <w:color w:val="000000" w:themeColor="text1"/>
          <w:shd w:val="clear" w:color="auto" w:fill="FFFFFF"/>
        </w:rPr>
        <w:t> моделей для описания и решения прикладных задач и задач из смежных дисциплин</w:t>
      </w:r>
      <w:r w:rsidR="00815CDD">
        <w:rPr>
          <w:color w:val="000000" w:themeColor="text1"/>
          <w:shd w:val="clear" w:color="auto" w:fill="FFFFFF"/>
        </w:rPr>
        <w:t>.</w:t>
      </w:r>
    </w:p>
    <w:p w:rsidR="00E95518" w:rsidRDefault="00E95518" w:rsidP="00E95518">
      <w:pPr>
        <w:pStyle w:val="a3"/>
        <w:spacing w:line="242" w:lineRule="auto"/>
        <w:ind w:firstLine="708"/>
      </w:pPr>
    </w:p>
    <w:p w:rsidR="00E95518" w:rsidRDefault="00E95518" w:rsidP="00E95518">
      <w:pPr>
        <w:pStyle w:val="a3"/>
        <w:spacing w:line="242" w:lineRule="auto"/>
        <w:ind w:firstLine="708"/>
      </w:pPr>
    </w:p>
    <w:p w:rsidR="00E95518" w:rsidRDefault="00E95518" w:rsidP="00E95518">
      <w:pPr>
        <w:pStyle w:val="a3"/>
        <w:spacing w:line="242" w:lineRule="auto"/>
        <w:ind w:firstLine="708"/>
      </w:pPr>
    </w:p>
    <w:p w:rsidR="00E95518" w:rsidRDefault="00E95518" w:rsidP="00E95518">
      <w:pPr>
        <w:pStyle w:val="a3"/>
        <w:spacing w:line="242" w:lineRule="auto"/>
        <w:ind w:firstLine="708"/>
      </w:pP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A1D12">
        <w:rPr>
          <w:rFonts w:ascii="Times New Roman" w:hAnsi="Times New Roman"/>
          <w:sz w:val="28"/>
          <w:szCs w:val="28"/>
        </w:rPr>
        <w:t>Личностные результаты: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D12">
        <w:rPr>
          <w:rFonts w:ascii="Times New Roman" w:eastAsia="MS Mincho" w:hAnsi="Times New Roman"/>
          <w:sz w:val="28"/>
          <w:szCs w:val="28"/>
          <w:lang w:eastAsia="ru-RU"/>
        </w:rPr>
        <w:t xml:space="preserve">- </w:t>
      </w:r>
      <w:r w:rsidRPr="00FA1D1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успешной и качественной сдачи единого государственного экзамена каждым выпускником; 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D12">
        <w:rPr>
          <w:rFonts w:ascii="Times New Roman" w:eastAsia="MS Mincho" w:hAnsi="Times New Roman"/>
          <w:sz w:val="28"/>
          <w:szCs w:val="28"/>
          <w:lang w:eastAsia="ru-RU"/>
        </w:rPr>
        <w:t xml:space="preserve">- </w:t>
      </w:r>
      <w:r w:rsidRPr="00FA1D12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соответствия результатов единого государственного экзамена 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D12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потенциальным возможностям выпускников. 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A1D12">
        <w:rPr>
          <w:rFonts w:ascii="Times New Roman" w:hAnsi="Times New Roman"/>
          <w:sz w:val="28"/>
          <w:szCs w:val="28"/>
        </w:rPr>
        <w:t>Метапредметные результаты: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A1D12">
        <w:rPr>
          <w:rFonts w:ascii="Times New Roman" w:hAnsi="Times New Roman"/>
          <w:sz w:val="28"/>
          <w:szCs w:val="28"/>
        </w:rPr>
        <w:t>-Овладение способностью принимать и сохранять цели  и задачи учебной деятельности, поиска средств ее осуществления.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A1D12">
        <w:rPr>
          <w:rFonts w:ascii="Times New Roman" w:hAnsi="Times New Roman"/>
          <w:sz w:val="28"/>
          <w:szCs w:val="28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A1D12">
        <w:rPr>
          <w:rFonts w:ascii="Times New Roman" w:hAnsi="Times New Roman"/>
          <w:sz w:val="28"/>
          <w:szCs w:val="28"/>
        </w:rPr>
        <w:t>-Использование знаково-символических средств представления информации.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A1D12">
        <w:rPr>
          <w:rFonts w:ascii="Times New Roman" w:hAnsi="Times New Roman"/>
          <w:sz w:val="28"/>
          <w:szCs w:val="28"/>
        </w:rPr>
        <w:t>-Активное использование речевых средств и средств для решения коммуникативных и познавательных задач.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A1D12">
        <w:rPr>
          <w:rFonts w:ascii="Times New Roman" w:hAnsi="Times New Roman"/>
          <w:sz w:val="28"/>
          <w:szCs w:val="28"/>
        </w:rPr>
        <w:t>-Использование различных способов поиска (в справочных источниках), сбора, обработки, анализа, организации и передачи информации.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A1D12">
        <w:rPr>
          <w:rFonts w:ascii="Times New Roman" w:hAnsi="Times New Roman"/>
          <w:sz w:val="28"/>
          <w:szCs w:val="28"/>
        </w:rPr>
        <w:t>-Овладение навыками смыслового чтения текстов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A1D12">
        <w:rPr>
          <w:rFonts w:ascii="Times New Roman" w:hAnsi="Times New Roman"/>
          <w:sz w:val="28"/>
          <w:szCs w:val="28"/>
        </w:rPr>
        <w:t>-Овладение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понятиям.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A1D12">
        <w:rPr>
          <w:rFonts w:ascii="Times New Roman" w:hAnsi="Times New Roman"/>
          <w:sz w:val="28"/>
          <w:szCs w:val="28"/>
        </w:rPr>
        <w:t>-Овладение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A1D12">
        <w:rPr>
          <w:rFonts w:ascii="Times New Roman" w:hAnsi="Times New Roman"/>
          <w:sz w:val="28"/>
          <w:szCs w:val="28"/>
        </w:rPr>
        <w:t>Умение работать в материальной и информационной среде в соответствии с содержанием учебного предмета  «Алгебра» и «Геометрия»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A1D12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lang w:eastAsia="ru-RU"/>
        </w:rPr>
        <w:t>В результате изучения учащиеся научатся: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lang w:eastAsia="ru-RU"/>
        </w:rPr>
        <w:t>1) «Алгебра»</w:t>
      </w:r>
      <w:r w:rsidRPr="00FA1D12">
        <w:rPr>
          <w:rFonts w:ascii="Times New Roman" w:hAnsi="Times New Roman"/>
          <w:sz w:val="28"/>
          <w:szCs w:val="28"/>
          <w:lang w:eastAsia="ru-RU"/>
        </w:rPr>
        <w:tab/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lang w:eastAsia="ru-RU"/>
        </w:rPr>
        <w:t xml:space="preserve">- выполнять вычисления и преобразования, выполнять преобразования алгебраических выражений; 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lang w:eastAsia="ru-RU"/>
        </w:rPr>
        <w:lastRenderedPageBreak/>
        <w:t>- решать уравнения, неравенства и их системы;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lang w:eastAsia="ru-RU"/>
        </w:rPr>
        <w:t xml:space="preserve">- пользоваться основными единицами длины, массы, времени, скорости, площади, объема; 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lang w:eastAsia="ru-RU"/>
        </w:rPr>
        <w:t>- выражать более крупные единицы через более мелкие и наоборот;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A1D12">
        <w:rPr>
          <w:rFonts w:ascii="Times New Roman" w:hAnsi="Times New Roman"/>
          <w:sz w:val="28"/>
          <w:szCs w:val="28"/>
          <w:lang w:eastAsia="ru-RU"/>
        </w:rPr>
        <w:t xml:space="preserve">описывать с помощью функций различные реальные зависимости между величинами; 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lang w:eastAsia="ru-RU"/>
        </w:rPr>
        <w:t>- интерпретировать графики реальных зависимостей,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lang w:eastAsia="ru-RU"/>
        </w:rPr>
        <w:t xml:space="preserve">- пользоваться оценкой и прикидкой при практических расчетах; 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lang w:eastAsia="ru-RU"/>
        </w:rPr>
        <w:t>- интерпретировать результаты решения задач с учетом ограничений, связанных с реальными свойствами рассматриваемых объектов;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A1D12">
        <w:rPr>
          <w:rFonts w:ascii="Times New Roman" w:hAnsi="Times New Roman"/>
          <w:sz w:val="28"/>
          <w:szCs w:val="28"/>
          <w:lang w:eastAsia="ru-RU"/>
        </w:rPr>
        <w:t xml:space="preserve">анализировать реальные числовые данные, представленные в таблицах, на диаграммах, 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lang w:eastAsia="ru-RU"/>
        </w:rPr>
        <w:t>графиках; - решать практические задачи, требующие систематического перебора вариантов; сравнивать шансы наступления случайных событий;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lang w:eastAsia="ru-RU"/>
        </w:rPr>
        <w:t>- оценивать вероятности случайного события, сопоставлять и исследовать модели реальной ситуацией с использованием аппарата вероятности и статистики;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lang w:eastAsia="ru-RU"/>
        </w:rPr>
        <w:t>- строить и читать графики функций, исследовать простейшие математические модели.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lang w:eastAsia="ru-RU"/>
        </w:rPr>
        <w:t>2) Модуль «Геометрия» - выполнять действия с геометрическими фигурами, координатами и векторами, - проводить доказательные рассуждения при решении задач, оценивать логическую правильность рассуждений, распознавать ошибочные заключения,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lang w:eastAsia="ru-RU"/>
        </w:rPr>
        <w:t xml:space="preserve">- описывать реальные ситуации на языке геометрии, исследовать построенные модели с </w:t>
      </w:r>
    </w:p>
    <w:p w:rsidR="00E95518" w:rsidRPr="00FA1D12" w:rsidRDefault="00E95518" w:rsidP="00E95518">
      <w:pPr>
        <w:pStyle w:val="a7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lang w:eastAsia="ru-RU"/>
        </w:rPr>
        <w:t>использованием геометрических понятий и теорем, решать практические задачи, связанные с нахождением геометрических величин.</w:t>
      </w:r>
    </w:p>
    <w:p w:rsidR="00E95518" w:rsidRDefault="00E95518" w:rsidP="00E95518">
      <w:pPr>
        <w:pStyle w:val="a3"/>
        <w:spacing w:line="242" w:lineRule="auto"/>
        <w:ind w:firstLine="708"/>
      </w:pPr>
    </w:p>
    <w:p w:rsidR="00E95518" w:rsidRDefault="00E95518" w:rsidP="00E95518">
      <w:pPr>
        <w:pStyle w:val="a3"/>
        <w:spacing w:line="242" w:lineRule="auto"/>
        <w:ind w:firstLine="708"/>
      </w:pPr>
    </w:p>
    <w:p w:rsidR="00E95518" w:rsidRDefault="00E95518" w:rsidP="00E95518">
      <w:pPr>
        <w:pStyle w:val="1"/>
        <w:spacing w:before="63" w:after="50" w:line="240" w:lineRule="auto"/>
      </w:pPr>
      <w:r>
        <w:t>Тематическое</w:t>
      </w:r>
      <w:r>
        <w:rPr>
          <w:spacing w:val="-4"/>
        </w:rPr>
        <w:t xml:space="preserve"> </w:t>
      </w:r>
      <w:r>
        <w:t>планирование:</w:t>
      </w:r>
    </w:p>
    <w:p w:rsidR="00E95518" w:rsidRDefault="00E95518" w:rsidP="00E95518">
      <w:pPr>
        <w:pStyle w:val="a3"/>
        <w:spacing w:line="242" w:lineRule="auto"/>
        <w:ind w:firstLine="708"/>
      </w:pPr>
    </w:p>
    <w:p w:rsidR="00E95518" w:rsidRDefault="00E95518" w:rsidP="00E95518">
      <w:pPr>
        <w:pStyle w:val="a3"/>
        <w:spacing w:line="242" w:lineRule="auto"/>
        <w:ind w:firstLine="708"/>
      </w:pPr>
    </w:p>
    <w:p w:rsidR="00E95518" w:rsidRDefault="00E95518" w:rsidP="00E95518">
      <w:pPr>
        <w:pStyle w:val="a3"/>
        <w:spacing w:line="242" w:lineRule="auto"/>
        <w:ind w:firstLine="708"/>
      </w:pPr>
    </w:p>
    <w:p w:rsidR="00E95518" w:rsidRDefault="00E95518" w:rsidP="00E95518">
      <w:pPr>
        <w:pStyle w:val="a3"/>
        <w:spacing w:line="242" w:lineRule="auto"/>
        <w:ind w:firstLine="708"/>
      </w:pPr>
    </w:p>
    <w:tbl>
      <w:tblPr>
        <w:tblpPr w:leftFromText="45" w:rightFromText="45" w:vertAnchor="text" w:horzAnchor="margin" w:tblpXSpec="center" w:tblpY="-758"/>
        <w:tblW w:w="4318" w:type="pc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8"/>
        <w:gridCol w:w="9534"/>
        <w:gridCol w:w="874"/>
        <w:gridCol w:w="922"/>
        <w:gridCol w:w="1017"/>
        <w:gridCol w:w="30"/>
      </w:tblGrid>
      <w:tr w:rsidR="00E95518" w:rsidRPr="00FA1D12" w:rsidTr="00E95518">
        <w:trPr>
          <w:cantSplit/>
          <w:trHeight w:val="2149"/>
          <w:tblCellSpacing w:w="0" w:type="dxa"/>
        </w:trPr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5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3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 xml:space="preserve">Практика </w:t>
            </w:r>
          </w:p>
        </w:tc>
      </w:tr>
      <w:tr w:rsidR="00E95518" w:rsidRPr="00FA1D12" w:rsidTr="00E95518">
        <w:trPr>
          <w:trHeight w:val="105"/>
          <w:tblCellSpacing w:w="0" w:type="dxa"/>
        </w:trPr>
        <w:tc>
          <w:tcPr>
            <w:tcW w:w="39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b/>
                <w:bCs/>
                <w:sz w:val="28"/>
                <w:szCs w:val="28"/>
                <w:lang w:eastAsia="ru-RU"/>
              </w:rPr>
              <w:t xml:space="preserve">Знакомство с демонстрационным вариантом </w:t>
            </w:r>
          </w:p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b/>
                <w:bCs/>
                <w:sz w:val="28"/>
                <w:szCs w:val="28"/>
                <w:lang w:eastAsia="ru-RU"/>
              </w:rPr>
              <w:t>экзаменационной работы для проведения в 2020 году ОГЭ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95518" w:rsidRPr="00FA1D12" w:rsidTr="00E95518">
        <w:trPr>
          <w:trHeight w:val="210"/>
          <w:tblCellSpacing w:w="0" w:type="dxa"/>
        </w:trPr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Решение заданий демонстрационного варианта экзаменационной работы для проведения в 2019 году ОГЭ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95518" w:rsidRPr="00FA1D12" w:rsidTr="00E95518">
        <w:trPr>
          <w:trHeight w:val="225"/>
          <w:tblCellSpacing w:w="0" w:type="dxa"/>
        </w:trPr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 xml:space="preserve">Знакомство с правилами заполнения бланков ОГЭ </w:t>
            </w:r>
          </w:p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Работа по тренировке заполнения бланков ОГЭ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E95518" w:rsidRPr="00FA1D12" w:rsidTr="00E95518">
        <w:trPr>
          <w:trHeight w:val="225"/>
          <w:tblCellSpacing w:w="0" w:type="dxa"/>
        </w:trPr>
        <w:tc>
          <w:tcPr>
            <w:tcW w:w="39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b/>
                <w:bCs/>
                <w:sz w:val="28"/>
                <w:szCs w:val="28"/>
                <w:lang w:eastAsia="ru-RU"/>
              </w:rPr>
              <w:t xml:space="preserve">Модуль «Алгебра» 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E95518" w:rsidRPr="00FA1D12" w:rsidTr="00E95518">
        <w:trPr>
          <w:trHeight w:val="225"/>
          <w:tblCellSpacing w:w="0" w:type="dxa"/>
        </w:trPr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 xml:space="preserve">Числа, числовые выражения, проценты. </w:t>
            </w:r>
          </w:p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Нахождение значений выражения.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95518" w:rsidRPr="00FA1D12" w:rsidTr="00E95518">
        <w:trPr>
          <w:trHeight w:val="225"/>
          <w:tblCellSpacing w:w="0" w:type="dxa"/>
        </w:trPr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Упрощение выражений. Сокращение дробей. Разложение на множители.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95518" w:rsidRPr="00FA1D12" w:rsidTr="00E95518">
        <w:trPr>
          <w:trHeight w:val="225"/>
          <w:tblCellSpacing w:w="0" w:type="dxa"/>
        </w:trPr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 xml:space="preserve">Решение тестовых заданий </w:t>
            </w:r>
            <w:r w:rsidRPr="00FA1D12">
              <w:rPr>
                <w:b/>
                <w:bCs/>
                <w:sz w:val="28"/>
                <w:szCs w:val="28"/>
                <w:lang w:eastAsia="ru-RU"/>
              </w:rPr>
              <w:t>ОГЭ</w:t>
            </w:r>
            <w:r w:rsidRPr="00FA1D12">
              <w:rPr>
                <w:sz w:val="28"/>
                <w:szCs w:val="28"/>
                <w:lang w:eastAsia="ru-RU"/>
              </w:rPr>
              <w:t>. Работа по тренировке заполнения бланков ОГЭ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95518" w:rsidRPr="00FA1D12" w:rsidTr="00E95518">
        <w:trPr>
          <w:gridAfter w:val="1"/>
          <w:wAfter w:w="11" w:type="pct"/>
          <w:trHeight w:val="225"/>
          <w:tblCellSpacing w:w="0" w:type="dxa"/>
        </w:trPr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Линейные уравнения. Дробно-рациональные уравнения.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95518" w:rsidRPr="00FA1D12" w:rsidTr="00E95518">
        <w:trPr>
          <w:gridAfter w:val="1"/>
          <w:wAfter w:w="11" w:type="pct"/>
          <w:trHeight w:val="225"/>
          <w:tblCellSpacing w:w="0" w:type="dxa"/>
        </w:trPr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Квадратные уравнения. Биквадратные уравнения.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95518" w:rsidRPr="00FA1D12" w:rsidTr="00E95518">
        <w:trPr>
          <w:gridAfter w:val="1"/>
          <w:wAfter w:w="11" w:type="pct"/>
          <w:trHeight w:val="225"/>
          <w:tblCellSpacing w:w="0" w:type="dxa"/>
        </w:trPr>
        <w:tc>
          <w:tcPr>
            <w:tcW w:w="39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b/>
                <w:bCs/>
                <w:sz w:val="28"/>
                <w:szCs w:val="28"/>
                <w:lang w:eastAsia="ru-RU"/>
              </w:rPr>
              <w:t>Модуль «Геометрия»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E95518" w:rsidRPr="00FA1D12" w:rsidTr="00E95518">
        <w:trPr>
          <w:gridAfter w:val="1"/>
          <w:wAfter w:w="11" w:type="pct"/>
          <w:trHeight w:val="225"/>
          <w:tblCellSpacing w:w="0" w:type="dxa"/>
        </w:trPr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Решение прямоугольных треугольников. Подобие треугольников.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95518" w:rsidRPr="00FA1D12" w:rsidTr="00E95518">
        <w:trPr>
          <w:gridAfter w:val="1"/>
          <w:wAfter w:w="11" w:type="pct"/>
          <w:trHeight w:val="225"/>
          <w:tblCellSpacing w:w="0" w:type="dxa"/>
        </w:trPr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Окружность и круг. Окружность вписанная и описанная.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95518" w:rsidRPr="00FA1D12" w:rsidTr="00E95518">
        <w:trPr>
          <w:gridAfter w:val="1"/>
          <w:wAfter w:w="11" w:type="pct"/>
          <w:trHeight w:val="225"/>
          <w:tblCellSpacing w:w="0" w:type="dxa"/>
        </w:trPr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Измерение геометрических величин. Площади, объемы фигур.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95518" w:rsidRPr="00FA1D12" w:rsidTr="00E95518">
        <w:trPr>
          <w:gridAfter w:val="1"/>
          <w:wAfter w:w="11" w:type="pct"/>
          <w:trHeight w:val="225"/>
          <w:tblCellSpacing w:w="0" w:type="dxa"/>
        </w:trPr>
        <w:tc>
          <w:tcPr>
            <w:tcW w:w="39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b/>
                <w:bCs/>
                <w:sz w:val="28"/>
                <w:szCs w:val="28"/>
                <w:lang w:eastAsia="ru-RU"/>
              </w:rPr>
              <w:t>Статистика. Вероятность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E95518" w:rsidRPr="00FA1D12" w:rsidTr="00114453">
        <w:trPr>
          <w:gridAfter w:val="1"/>
          <w:wAfter w:w="11" w:type="pct"/>
          <w:trHeight w:val="30"/>
          <w:tblCellSpacing w:w="0" w:type="dxa"/>
        </w:trPr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 xml:space="preserve">Вероятность. Частота события, вероятность. 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95518" w:rsidRPr="00FA1D12" w:rsidTr="00114453">
        <w:trPr>
          <w:gridAfter w:val="1"/>
          <w:wAfter w:w="11" w:type="pct"/>
          <w:trHeight w:val="225"/>
          <w:tblCellSpacing w:w="0" w:type="dxa"/>
        </w:trPr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Решение комбинаторных задач: перебор вариантов, комбинаторное правило умножения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95518" w:rsidRPr="00FA1D12" w:rsidTr="00114453">
        <w:trPr>
          <w:gridAfter w:val="1"/>
          <w:wAfter w:w="11" w:type="pct"/>
          <w:trHeight w:val="225"/>
          <w:tblCellSpacing w:w="0" w:type="dxa"/>
        </w:trPr>
        <w:tc>
          <w:tcPr>
            <w:tcW w:w="39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b/>
                <w:bCs/>
                <w:sz w:val="28"/>
                <w:szCs w:val="28"/>
                <w:lang w:eastAsia="ru-RU"/>
              </w:rPr>
              <w:t>Решение тренировочных вариантов из учебных пособий и заданий из от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крытого </w:t>
            </w:r>
            <w:r>
              <w:rPr>
                <w:b/>
                <w:bCs/>
                <w:sz w:val="28"/>
                <w:szCs w:val="28"/>
                <w:lang w:eastAsia="ru-RU"/>
              </w:rPr>
              <w:lastRenderedPageBreak/>
              <w:t>банка заданий ОГЭ-9 2024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E95518" w:rsidRPr="00FA1D12" w:rsidTr="00114453">
        <w:trPr>
          <w:gridAfter w:val="1"/>
          <w:wAfter w:w="11" w:type="pct"/>
          <w:trHeight w:val="225"/>
          <w:tblCellSpacing w:w="0" w:type="dxa"/>
        </w:trPr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5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 xml:space="preserve">Решение тестовых заданий </w:t>
            </w:r>
            <w:r w:rsidRPr="00FA1D12">
              <w:rPr>
                <w:bCs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95518" w:rsidRPr="00FA1D12" w:rsidTr="00114453">
        <w:trPr>
          <w:gridAfter w:val="1"/>
          <w:wAfter w:w="11" w:type="pct"/>
          <w:trHeight w:val="225"/>
          <w:tblCellSpacing w:w="0" w:type="dxa"/>
        </w:trPr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 xml:space="preserve">Решение тестовых заданий </w:t>
            </w:r>
            <w:r w:rsidRPr="00FA1D12">
              <w:rPr>
                <w:bCs/>
                <w:sz w:val="28"/>
                <w:szCs w:val="28"/>
                <w:lang w:eastAsia="ru-RU"/>
              </w:rPr>
              <w:t>ОГЭ</w:t>
            </w:r>
            <w:r w:rsidRPr="00FA1D12">
              <w:rPr>
                <w:sz w:val="28"/>
                <w:szCs w:val="28"/>
                <w:lang w:eastAsia="ru-RU"/>
              </w:rPr>
              <w:t xml:space="preserve"> </w:t>
            </w:r>
          </w:p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Работа по тренировке заполнения бланков ОГЭ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95518" w:rsidRPr="00FA1D12" w:rsidTr="00114453">
        <w:trPr>
          <w:gridAfter w:val="1"/>
          <w:wAfter w:w="11" w:type="pct"/>
          <w:trHeight w:val="225"/>
          <w:tblCellSpacing w:w="0" w:type="dxa"/>
        </w:trPr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 xml:space="preserve">Решение тестовых заданий </w:t>
            </w:r>
            <w:r w:rsidRPr="00FA1D12">
              <w:rPr>
                <w:bCs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95518" w:rsidRPr="00FA1D12" w:rsidTr="00114453">
        <w:trPr>
          <w:gridAfter w:val="1"/>
          <w:wAfter w:w="11" w:type="pct"/>
          <w:trHeight w:val="225"/>
          <w:tblCellSpacing w:w="0" w:type="dxa"/>
        </w:trPr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 xml:space="preserve">Решение тестовых заданий </w:t>
            </w:r>
            <w:r w:rsidRPr="00FA1D12">
              <w:rPr>
                <w:bCs/>
                <w:sz w:val="28"/>
                <w:szCs w:val="28"/>
                <w:lang w:eastAsia="ru-RU"/>
              </w:rPr>
              <w:t>ОГЭ</w:t>
            </w:r>
            <w:r w:rsidRPr="00FA1D12">
              <w:rPr>
                <w:sz w:val="28"/>
                <w:szCs w:val="28"/>
                <w:lang w:eastAsia="ru-RU"/>
              </w:rPr>
              <w:t xml:space="preserve"> </w:t>
            </w:r>
          </w:p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Работа по тренировке заполнения бланков ОГЭ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95518" w:rsidRPr="00FA1D12" w:rsidTr="00114453">
        <w:trPr>
          <w:gridAfter w:val="1"/>
          <w:wAfter w:w="11" w:type="pct"/>
          <w:trHeight w:val="210"/>
          <w:tblCellSpacing w:w="0" w:type="dxa"/>
        </w:trPr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 xml:space="preserve">Решение тестовых заданий </w:t>
            </w:r>
            <w:r w:rsidRPr="00FA1D12">
              <w:rPr>
                <w:bCs/>
                <w:sz w:val="28"/>
                <w:szCs w:val="28"/>
                <w:lang w:eastAsia="ru-RU"/>
              </w:rPr>
              <w:t>ОГЭ</w:t>
            </w:r>
            <w:r w:rsidRPr="00FA1D12">
              <w:rPr>
                <w:sz w:val="28"/>
                <w:szCs w:val="28"/>
                <w:lang w:eastAsia="ru-RU"/>
              </w:rPr>
              <w:t xml:space="preserve"> </w:t>
            </w:r>
          </w:p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Работа по тренировке заполнения бланков ОГЭ</w:t>
            </w:r>
          </w:p>
        </w:tc>
        <w:tc>
          <w:tcPr>
            <w:tcW w:w="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518" w:rsidRPr="00FA1D12" w:rsidRDefault="00E95518" w:rsidP="00E955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A1D12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E95518" w:rsidRPr="00FA1D12" w:rsidRDefault="00E95518" w:rsidP="00E95518">
      <w:pPr>
        <w:jc w:val="both"/>
        <w:rPr>
          <w:sz w:val="28"/>
          <w:szCs w:val="28"/>
          <w:lang w:eastAsia="ru-RU"/>
        </w:rPr>
      </w:pPr>
    </w:p>
    <w:p w:rsidR="00E95518" w:rsidRDefault="00E95518" w:rsidP="00E95518">
      <w:pPr>
        <w:jc w:val="center"/>
        <w:rPr>
          <w:b/>
          <w:sz w:val="28"/>
          <w:szCs w:val="28"/>
          <w:lang w:eastAsia="ru-RU"/>
        </w:rPr>
      </w:pPr>
    </w:p>
    <w:p w:rsidR="00E95518" w:rsidRDefault="00E95518" w:rsidP="00E95518">
      <w:pPr>
        <w:jc w:val="center"/>
        <w:rPr>
          <w:b/>
          <w:sz w:val="28"/>
          <w:szCs w:val="28"/>
          <w:lang w:eastAsia="ru-RU"/>
        </w:rPr>
      </w:pPr>
    </w:p>
    <w:p w:rsidR="00E95518" w:rsidRDefault="00E95518" w:rsidP="00E95518">
      <w:pPr>
        <w:jc w:val="center"/>
        <w:rPr>
          <w:b/>
          <w:sz w:val="28"/>
          <w:szCs w:val="28"/>
          <w:lang w:eastAsia="ru-RU"/>
        </w:rPr>
      </w:pPr>
    </w:p>
    <w:p w:rsidR="00E95518" w:rsidRDefault="00E95518" w:rsidP="00E95518">
      <w:pPr>
        <w:jc w:val="center"/>
        <w:rPr>
          <w:b/>
          <w:sz w:val="28"/>
          <w:szCs w:val="28"/>
          <w:lang w:eastAsia="ru-RU"/>
        </w:rPr>
      </w:pPr>
    </w:p>
    <w:p w:rsidR="00E95518" w:rsidRDefault="00E95518" w:rsidP="00E95518">
      <w:pPr>
        <w:jc w:val="center"/>
        <w:rPr>
          <w:b/>
          <w:sz w:val="28"/>
          <w:szCs w:val="28"/>
          <w:lang w:eastAsia="ru-RU"/>
        </w:rPr>
      </w:pPr>
    </w:p>
    <w:p w:rsidR="00E95518" w:rsidRDefault="00E95518" w:rsidP="00E95518">
      <w:pPr>
        <w:jc w:val="center"/>
        <w:rPr>
          <w:b/>
          <w:sz w:val="28"/>
          <w:szCs w:val="28"/>
          <w:lang w:eastAsia="ru-RU"/>
        </w:rPr>
      </w:pPr>
    </w:p>
    <w:p w:rsidR="00E95518" w:rsidRDefault="00E95518" w:rsidP="00E95518">
      <w:pPr>
        <w:jc w:val="center"/>
        <w:rPr>
          <w:b/>
          <w:sz w:val="28"/>
          <w:szCs w:val="28"/>
          <w:lang w:eastAsia="ru-RU"/>
        </w:rPr>
      </w:pPr>
    </w:p>
    <w:p w:rsidR="00E95518" w:rsidRDefault="00E95518" w:rsidP="00E95518">
      <w:pPr>
        <w:jc w:val="center"/>
        <w:rPr>
          <w:b/>
          <w:sz w:val="28"/>
          <w:szCs w:val="28"/>
          <w:lang w:eastAsia="ru-RU"/>
        </w:rPr>
      </w:pPr>
    </w:p>
    <w:p w:rsidR="00E95518" w:rsidRDefault="00E95518" w:rsidP="00E95518">
      <w:pPr>
        <w:jc w:val="center"/>
        <w:rPr>
          <w:b/>
          <w:sz w:val="28"/>
          <w:szCs w:val="28"/>
          <w:lang w:eastAsia="ru-RU"/>
        </w:rPr>
      </w:pPr>
    </w:p>
    <w:p w:rsidR="00E95518" w:rsidRDefault="00E95518" w:rsidP="00E95518">
      <w:pPr>
        <w:jc w:val="center"/>
        <w:rPr>
          <w:b/>
          <w:sz w:val="28"/>
          <w:szCs w:val="28"/>
          <w:lang w:eastAsia="ru-RU"/>
        </w:rPr>
      </w:pPr>
    </w:p>
    <w:p w:rsidR="00020504" w:rsidRPr="00FA1D12" w:rsidRDefault="00020504" w:rsidP="00020504">
      <w:pPr>
        <w:jc w:val="center"/>
        <w:rPr>
          <w:b/>
          <w:sz w:val="28"/>
          <w:szCs w:val="28"/>
          <w:lang w:eastAsia="ru-RU"/>
        </w:rPr>
      </w:pPr>
      <w:r w:rsidRPr="00FA1D12">
        <w:rPr>
          <w:b/>
          <w:sz w:val="28"/>
          <w:szCs w:val="28"/>
          <w:lang w:eastAsia="ru-RU"/>
        </w:rPr>
        <w:t>Список используемых источников</w:t>
      </w:r>
    </w:p>
    <w:p w:rsidR="00020504" w:rsidRPr="00FA1D12" w:rsidRDefault="00020504" w:rsidP="00020504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"ОГЭ 2024</w:t>
      </w:r>
      <w:r w:rsidRPr="00FA1D12">
        <w:rPr>
          <w:rFonts w:ascii="Times New Roman" w:hAnsi="Times New Roman"/>
          <w:sz w:val="28"/>
          <w:szCs w:val="28"/>
          <w:lang w:eastAsia="ru-RU"/>
        </w:rPr>
        <w:t xml:space="preserve">. Математика. 9 класс. Типовые тестовые задания". Ященко И.В. </w:t>
      </w:r>
    </w:p>
    <w:p w:rsidR="00020504" w:rsidRPr="00FA1D12" w:rsidRDefault="00020504" w:rsidP="00020504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lang w:eastAsia="ru-RU"/>
        </w:rPr>
        <w:t>2. "Математ</w:t>
      </w:r>
      <w:r>
        <w:rPr>
          <w:rFonts w:ascii="Times New Roman" w:hAnsi="Times New Roman"/>
          <w:sz w:val="28"/>
          <w:szCs w:val="28"/>
          <w:lang w:eastAsia="ru-RU"/>
        </w:rPr>
        <w:t>ика. 9 класс. ОГЭ 2024</w:t>
      </w:r>
      <w:r w:rsidRPr="00FA1D12">
        <w:rPr>
          <w:rFonts w:ascii="Times New Roman" w:hAnsi="Times New Roman"/>
          <w:sz w:val="28"/>
          <w:szCs w:val="28"/>
          <w:lang w:eastAsia="ru-RU"/>
        </w:rPr>
        <w:t xml:space="preserve">. Типовые тестовые задания". Ященко И.В. </w:t>
      </w:r>
    </w:p>
    <w:p w:rsidR="00020504" w:rsidRPr="00FA1D12" w:rsidRDefault="00020504" w:rsidP="00020504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lang w:eastAsia="ru-RU"/>
        </w:rPr>
        <w:t xml:space="preserve">3. "ОГЭ. Математика. Типовые тестовые задания. 30 вар. заданий.» Ященко И. В. </w:t>
      </w:r>
    </w:p>
    <w:p w:rsidR="00020504" w:rsidRPr="00FA1D12" w:rsidRDefault="00020504" w:rsidP="00020504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lang w:eastAsia="ru-RU"/>
        </w:rPr>
        <w:t>4. Лысенко Ф.</w:t>
      </w:r>
      <w:r>
        <w:rPr>
          <w:rFonts w:ascii="Times New Roman" w:hAnsi="Times New Roman"/>
          <w:sz w:val="28"/>
          <w:szCs w:val="28"/>
          <w:lang w:eastAsia="ru-RU"/>
        </w:rPr>
        <w:t>Ф. "Математика. 9 класс. ГИА-2024</w:t>
      </w:r>
      <w:r w:rsidRPr="00FA1D12">
        <w:rPr>
          <w:rFonts w:ascii="Times New Roman" w:hAnsi="Times New Roman"/>
          <w:sz w:val="28"/>
          <w:szCs w:val="28"/>
          <w:lang w:eastAsia="ru-RU"/>
        </w:rPr>
        <w:t>. Тренажер по новому плану экзамена. Алгебра, геометрия, математика" .</w:t>
      </w:r>
    </w:p>
    <w:p w:rsidR="00020504" w:rsidRPr="00FA1D12" w:rsidRDefault="00020504" w:rsidP="00020504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lang w:eastAsia="ru-RU"/>
        </w:rPr>
        <w:t xml:space="preserve">5. "ОГЭ (ГИА-9) . Математика. 9 класс. Практикум по выполнению типовых тестовых заданий". Лаппо Л. Д. // 6. Лысенко Ф. Ф. "Математика. 9 кл. Темат. тесты для подготовки к ГИА. Алгебра, геометрия, теория вероятностей". </w:t>
      </w:r>
    </w:p>
    <w:p w:rsidR="00020504" w:rsidRPr="00FA1D12" w:rsidRDefault="00DB2DDF" w:rsidP="00020504">
      <w:pPr>
        <w:pStyle w:val="a7"/>
        <w:spacing w:line="276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hyperlink r:id="rId9" w:history="1">
        <w:r w:rsidR="00020504" w:rsidRPr="00FA1D12">
          <w:rPr>
            <w:rStyle w:val="aa"/>
            <w:rFonts w:ascii="Times New Roman" w:hAnsi="Times New Roman"/>
            <w:sz w:val="28"/>
            <w:szCs w:val="28"/>
            <w:lang w:eastAsia="ru-RU"/>
          </w:rPr>
          <w:t>http://www.fipi</w:t>
        </w:r>
      </w:hyperlink>
      <w:r w:rsidR="00020504" w:rsidRPr="00FA1D12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020504" w:rsidRPr="00FA1D12" w:rsidRDefault="00020504" w:rsidP="00020504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A1D1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hyperlink r:id="rId10" w:history="1">
        <w:r w:rsidRPr="00FA1D12">
          <w:rPr>
            <w:rStyle w:val="aa"/>
            <w:rFonts w:ascii="Times New Roman" w:hAnsi="Times New Roman"/>
            <w:sz w:val="28"/>
            <w:szCs w:val="28"/>
            <w:lang w:eastAsia="ru-RU"/>
          </w:rPr>
          <w:t>http://mathem.by.ru/index.html</w:t>
        </w:r>
      </w:hyperlink>
      <w:r w:rsidRPr="00FA1D12">
        <w:rPr>
          <w:rFonts w:ascii="Times New Roman" w:hAnsi="Times New Roman"/>
          <w:sz w:val="28"/>
          <w:szCs w:val="28"/>
          <w:lang w:eastAsia="ru-RU"/>
        </w:rPr>
        <w:t xml:space="preserve"> - Математика online.</w:t>
      </w:r>
    </w:p>
    <w:p w:rsidR="00020504" w:rsidRPr="00FA1D12" w:rsidRDefault="00DB2DDF" w:rsidP="00020504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hyperlink r:id="rId11" w:history="1">
        <w:r w:rsidR="00020504" w:rsidRPr="00FA1D12">
          <w:rPr>
            <w:rStyle w:val="aa"/>
            <w:rFonts w:ascii="Times New Roman" w:hAnsi="Times New Roman"/>
            <w:sz w:val="28"/>
            <w:szCs w:val="28"/>
            <w:lang w:eastAsia="ru-RU"/>
          </w:rPr>
          <w:t>http://schoolmathematics.ru/ege/zadanie-v10</w:t>
        </w:r>
      </w:hyperlink>
      <w:r w:rsidR="00020504" w:rsidRPr="00FA1D12">
        <w:rPr>
          <w:rFonts w:ascii="Times New Roman" w:hAnsi="Times New Roman"/>
          <w:sz w:val="28"/>
          <w:szCs w:val="28"/>
          <w:lang w:eastAsia="ru-RU"/>
        </w:rPr>
        <w:t>,</w:t>
      </w:r>
    </w:p>
    <w:p w:rsidR="00020504" w:rsidRPr="00FA1D12" w:rsidRDefault="00DB2DDF" w:rsidP="00020504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hyperlink r:id="rId12" w:history="1">
        <w:r w:rsidR="00020504" w:rsidRPr="00FA1D12">
          <w:rPr>
            <w:rStyle w:val="aa"/>
            <w:rFonts w:ascii="Times New Roman" w:hAnsi="Times New Roman"/>
            <w:sz w:val="28"/>
            <w:szCs w:val="28"/>
            <w:lang w:eastAsia="ru-RU"/>
          </w:rPr>
          <w:t>www.mathgia.ru</w:t>
        </w:r>
      </w:hyperlink>
      <w:r w:rsidR="00020504" w:rsidRPr="00FA1D1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020504" w:rsidRPr="00FA1D12">
        <w:rPr>
          <w:rFonts w:ascii="Times New Roman" w:hAnsi="Times New Roman"/>
          <w:sz w:val="28"/>
          <w:szCs w:val="28"/>
          <w:lang w:eastAsia="ru-RU"/>
        </w:rPr>
        <w:t> - Открытый банк задач по математике (ГИА)</w:t>
      </w:r>
    </w:p>
    <w:p w:rsidR="00020504" w:rsidRPr="00FA1D12" w:rsidRDefault="00DB2DDF" w:rsidP="00020504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hyperlink r:id="rId13" w:history="1">
        <w:r w:rsidR="00020504" w:rsidRPr="00FA1D12">
          <w:rPr>
            <w:rStyle w:val="aa"/>
            <w:rFonts w:ascii="Times New Roman" w:hAnsi="Times New Roman"/>
            <w:sz w:val="28"/>
            <w:szCs w:val="28"/>
            <w:lang w:eastAsia="ru-RU"/>
          </w:rPr>
          <w:t>http://www.mathnet.spb.ru/</w:t>
        </w:r>
      </w:hyperlink>
      <w:r w:rsidR="00020504" w:rsidRPr="00FA1D12">
        <w:rPr>
          <w:rFonts w:ascii="Times New Roman" w:hAnsi="Times New Roman"/>
          <w:sz w:val="28"/>
          <w:szCs w:val="28"/>
          <w:lang w:eastAsia="ru-RU"/>
        </w:rPr>
        <w:t xml:space="preserve">  Дмитрий Гущин – сайт элементарной математики</w:t>
      </w:r>
    </w:p>
    <w:p w:rsidR="00020504" w:rsidRPr="00FA1D12" w:rsidRDefault="00DB2DDF" w:rsidP="00020504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hyperlink r:id="rId14" w:history="1">
        <w:r w:rsidR="00020504" w:rsidRPr="00FA1D12">
          <w:rPr>
            <w:rStyle w:val="aa"/>
            <w:rFonts w:ascii="Times New Roman" w:hAnsi="Times New Roman"/>
            <w:sz w:val="28"/>
            <w:szCs w:val="28"/>
            <w:lang w:eastAsia="ru-RU"/>
          </w:rPr>
          <w:t>http://uztest.ru/</w:t>
        </w:r>
      </w:hyperlink>
      <w:r w:rsidR="00020504" w:rsidRPr="00FA1D12">
        <w:rPr>
          <w:rFonts w:ascii="Times New Roman" w:hAnsi="Times New Roman"/>
          <w:sz w:val="28"/>
          <w:szCs w:val="28"/>
          <w:lang w:eastAsia="ru-RU"/>
        </w:rPr>
        <w:t> онлайн тесты по по математике (ГИА, ЕГЭ).</w:t>
      </w:r>
    </w:p>
    <w:p w:rsidR="00020504" w:rsidRPr="00FA1D12" w:rsidRDefault="00DB2DDF" w:rsidP="00020504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hyperlink r:id="rId15" w:history="1">
        <w:r w:rsidR="00020504" w:rsidRPr="00FA1D12">
          <w:rPr>
            <w:rStyle w:val="aa"/>
            <w:rFonts w:ascii="Times New Roman" w:hAnsi="Times New Roman"/>
            <w:sz w:val="28"/>
            <w:szCs w:val="28"/>
            <w:lang w:eastAsia="ru-RU"/>
          </w:rPr>
          <w:t>http://festival.1september.ru/</w:t>
        </w:r>
      </w:hyperlink>
    </w:p>
    <w:p w:rsidR="00020504" w:rsidRPr="00FA1D12" w:rsidRDefault="00DB2DDF" w:rsidP="00020504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hyperlink r:id="rId16" w:history="1">
        <w:r w:rsidR="00020504" w:rsidRPr="00FA1D12">
          <w:rPr>
            <w:rStyle w:val="aa"/>
            <w:rFonts w:ascii="Times New Roman" w:hAnsi="Times New Roman"/>
            <w:sz w:val="28"/>
            <w:szCs w:val="28"/>
            <w:lang w:eastAsia="ru-RU"/>
          </w:rPr>
          <w:t>http://school-collection.edu.ru/</w:t>
        </w:r>
      </w:hyperlink>
    </w:p>
    <w:p w:rsidR="00020504" w:rsidRPr="00FA1D12" w:rsidRDefault="00DB2DDF" w:rsidP="00020504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hyperlink r:id="rId17" w:history="1">
        <w:r w:rsidR="00020504" w:rsidRPr="00FA1D12">
          <w:rPr>
            <w:rStyle w:val="aa"/>
            <w:rFonts w:ascii="Times New Roman" w:hAnsi="Times New Roman"/>
            <w:sz w:val="28"/>
            <w:szCs w:val="28"/>
            <w:lang w:eastAsia="ru-RU"/>
          </w:rPr>
          <w:t>http://www.ziimag.narod.ru/</w:t>
        </w:r>
      </w:hyperlink>
    </w:p>
    <w:p w:rsidR="00020504" w:rsidRPr="00FA1D12" w:rsidRDefault="00DB2DDF" w:rsidP="00020504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hyperlink r:id="rId18" w:history="1">
        <w:r w:rsidR="00020504" w:rsidRPr="00FA1D12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www.alekslarin.ru</w:t>
        </w:r>
      </w:hyperlink>
      <w:r w:rsidR="00020504" w:rsidRPr="00FA1D1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020504" w:rsidRPr="00FA1D12" w:rsidRDefault="00020504" w:rsidP="00020504">
      <w:pPr>
        <w:rPr>
          <w:sz w:val="28"/>
          <w:szCs w:val="28"/>
          <w:lang w:eastAsia="ru-RU"/>
        </w:rPr>
      </w:pPr>
    </w:p>
    <w:p w:rsidR="00E95518" w:rsidRDefault="00E95518" w:rsidP="00E95518">
      <w:pPr>
        <w:jc w:val="center"/>
        <w:rPr>
          <w:b/>
          <w:sz w:val="28"/>
          <w:szCs w:val="28"/>
          <w:lang w:eastAsia="ru-RU"/>
        </w:rPr>
      </w:pPr>
    </w:p>
    <w:p w:rsidR="00E95518" w:rsidRDefault="00E95518" w:rsidP="00E95518">
      <w:pPr>
        <w:jc w:val="center"/>
        <w:rPr>
          <w:b/>
          <w:sz w:val="28"/>
          <w:szCs w:val="28"/>
          <w:lang w:eastAsia="ru-RU"/>
        </w:rPr>
      </w:pPr>
    </w:p>
    <w:p w:rsidR="00E95518" w:rsidRDefault="00114453" w:rsidP="006222D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НАУЧНОЕ ОБЩЕСТВО УЧАЩИХСЯ «ЭРУДИТ»</w:t>
      </w:r>
    </w:p>
    <w:p w:rsidR="00E95518" w:rsidRDefault="00114453" w:rsidP="006222DC">
      <w:pPr>
        <w:pStyle w:val="1"/>
        <w:spacing w:before="0" w:line="240" w:lineRule="auto"/>
        <w:ind w:left="5973"/>
        <w:jc w:val="both"/>
        <w:rPr>
          <w:b w:val="0"/>
          <w:lang w:eastAsia="ru-RU"/>
        </w:rPr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20504" w:rsidRPr="00E541B2" w:rsidRDefault="00020504" w:rsidP="00020504">
      <w:pPr>
        <w:ind w:firstLine="709"/>
        <w:rPr>
          <w:sz w:val="28"/>
          <w:szCs w:val="28"/>
          <w:lang w:eastAsia="ru-RU"/>
        </w:rPr>
      </w:pPr>
      <w:r w:rsidRPr="00E541B2">
        <w:rPr>
          <w:b/>
          <w:bCs/>
          <w:sz w:val="28"/>
          <w:szCs w:val="28"/>
          <w:lang w:eastAsia="ru-RU"/>
        </w:rPr>
        <w:t xml:space="preserve">Цель </w:t>
      </w:r>
      <w:r w:rsidRPr="00E541B2">
        <w:rPr>
          <w:sz w:val="28"/>
          <w:szCs w:val="28"/>
          <w:lang w:eastAsia="ru-RU"/>
        </w:rPr>
        <w:t>научного общества учащихся «Эрудит»: создание условий для воспитания, развития и самоопределения учащихся.</w:t>
      </w:r>
    </w:p>
    <w:p w:rsidR="00020504" w:rsidRPr="00E541B2" w:rsidRDefault="00020504" w:rsidP="00020504">
      <w:pPr>
        <w:ind w:firstLine="709"/>
        <w:rPr>
          <w:sz w:val="28"/>
          <w:szCs w:val="28"/>
          <w:lang w:eastAsia="ru-RU"/>
        </w:rPr>
      </w:pPr>
      <w:r w:rsidRPr="00E541B2">
        <w:rPr>
          <w:b/>
          <w:sz w:val="28"/>
          <w:szCs w:val="28"/>
          <w:lang w:eastAsia="ru-RU"/>
        </w:rPr>
        <w:t xml:space="preserve">Задачи </w:t>
      </w:r>
      <w:r w:rsidRPr="00E541B2">
        <w:rPr>
          <w:sz w:val="28"/>
          <w:szCs w:val="28"/>
          <w:lang w:eastAsia="ru-RU"/>
        </w:rPr>
        <w:t>НОУ:</w:t>
      </w:r>
    </w:p>
    <w:p w:rsidR="00020504" w:rsidRPr="00E541B2" w:rsidRDefault="00020504" w:rsidP="00451F0E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E541B2">
        <w:rPr>
          <w:sz w:val="28"/>
          <w:szCs w:val="28"/>
          <w:lang w:eastAsia="ru-RU"/>
        </w:rPr>
        <w:t>развитие интересов к исследованию окружающей естественной и социальной среды;</w:t>
      </w:r>
    </w:p>
    <w:p w:rsidR="00020504" w:rsidRPr="00E541B2" w:rsidRDefault="00020504" w:rsidP="00451F0E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E541B2">
        <w:rPr>
          <w:sz w:val="28"/>
          <w:szCs w:val="28"/>
          <w:lang w:eastAsia="ru-RU"/>
        </w:rPr>
        <w:t>развитие личности, способной к самоактуализации в постоянно изменяющихся социокультурных условиях;</w:t>
      </w:r>
    </w:p>
    <w:p w:rsidR="00020504" w:rsidRPr="00E541B2" w:rsidRDefault="00020504" w:rsidP="00451F0E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E541B2">
        <w:rPr>
          <w:sz w:val="28"/>
          <w:szCs w:val="28"/>
          <w:lang w:eastAsia="ru-RU"/>
        </w:rPr>
        <w:t>создание условий, способствующих повышению уровня образованности учащихся;</w:t>
      </w:r>
    </w:p>
    <w:p w:rsidR="00020504" w:rsidRPr="00E541B2" w:rsidRDefault="00020504" w:rsidP="00451F0E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E541B2">
        <w:rPr>
          <w:sz w:val="28"/>
          <w:szCs w:val="28"/>
          <w:lang w:eastAsia="ru-RU"/>
        </w:rPr>
        <w:t>участие в проводимых в рамках деятельности ОУ, района, города, страны олимпиадах, конкурсах, научно-практических конференциях;</w:t>
      </w:r>
    </w:p>
    <w:p w:rsidR="00020504" w:rsidRPr="00E541B2" w:rsidRDefault="00020504" w:rsidP="00451F0E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E541B2">
        <w:rPr>
          <w:sz w:val="28"/>
          <w:szCs w:val="28"/>
          <w:lang w:eastAsia="ru-RU"/>
        </w:rPr>
        <w:t>знакомство с методами научных исследований, обучение навыкам работы с современными приборами и оборудованием, научной литературой;</w:t>
      </w:r>
    </w:p>
    <w:p w:rsidR="00020504" w:rsidRPr="00E541B2" w:rsidRDefault="00020504" w:rsidP="00451F0E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E541B2">
        <w:rPr>
          <w:sz w:val="28"/>
          <w:szCs w:val="28"/>
          <w:lang w:eastAsia="ru-RU"/>
        </w:rPr>
        <w:t xml:space="preserve">формирование навыков выступлений и аргументированного отстаивания своей позиции; </w:t>
      </w:r>
    </w:p>
    <w:p w:rsidR="00020504" w:rsidRPr="00E541B2" w:rsidRDefault="00020504" w:rsidP="00451F0E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E541B2">
        <w:rPr>
          <w:sz w:val="28"/>
          <w:szCs w:val="28"/>
          <w:lang w:eastAsia="ru-RU"/>
        </w:rPr>
        <w:t>ориентация на выбор будущей профессии.</w:t>
      </w:r>
    </w:p>
    <w:p w:rsidR="00E95518" w:rsidRPr="00E541B2" w:rsidRDefault="00020504" w:rsidP="00020504">
      <w:pPr>
        <w:rPr>
          <w:b/>
          <w:sz w:val="28"/>
          <w:szCs w:val="28"/>
          <w:lang w:eastAsia="ru-RU"/>
        </w:rPr>
      </w:pPr>
      <w:r w:rsidRPr="00E541B2">
        <w:rPr>
          <w:b/>
          <w:sz w:val="28"/>
          <w:szCs w:val="28"/>
        </w:rPr>
        <w:t xml:space="preserve">             Основное</w:t>
      </w:r>
      <w:r w:rsidRPr="00E541B2">
        <w:rPr>
          <w:b/>
          <w:spacing w:val="-5"/>
          <w:sz w:val="28"/>
          <w:szCs w:val="28"/>
        </w:rPr>
        <w:t xml:space="preserve"> </w:t>
      </w:r>
      <w:r w:rsidRPr="00E541B2">
        <w:rPr>
          <w:b/>
          <w:sz w:val="28"/>
          <w:szCs w:val="28"/>
        </w:rPr>
        <w:t>направление</w:t>
      </w:r>
      <w:r w:rsidRPr="00E541B2">
        <w:rPr>
          <w:b/>
          <w:spacing w:val="-4"/>
          <w:sz w:val="28"/>
          <w:szCs w:val="28"/>
        </w:rPr>
        <w:t xml:space="preserve"> </w:t>
      </w:r>
      <w:r w:rsidRPr="00E541B2">
        <w:rPr>
          <w:b/>
          <w:sz w:val="28"/>
          <w:szCs w:val="28"/>
        </w:rPr>
        <w:t>программы:</w:t>
      </w:r>
      <w:r w:rsidRPr="00E541B2">
        <w:rPr>
          <w:b/>
          <w:spacing w:val="-4"/>
          <w:sz w:val="28"/>
          <w:szCs w:val="28"/>
        </w:rPr>
        <w:t xml:space="preserve"> </w:t>
      </w:r>
      <w:r w:rsidRPr="00E541B2">
        <w:rPr>
          <w:sz w:val="28"/>
          <w:szCs w:val="28"/>
        </w:rPr>
        <w:t>естественнонаучное</w:t>
      </w:r>
    </w:p>
    <w:p w:rsidR="00E95518" w:rsidRPr="00E541B2" w:rsidRDefault="00020504" w:rsidP="00020504">
      <w:pPr>
        <w:rPr>
          <w:b/>
          <w:sz w:val="28"/>
          <w:szCs w:val="28"/>
          <w:lang w:eastAsia="ru-RU"/>
        </w:rPr>
      </w:pPr>
      <w:r w:rsidRPr="00E541B2">
        <w:rPr>
          <w:b/>
          <w:sz w:val="28"/>
          <w:szCs w:val="28"/>
        </w:rPr>
        <w:t xml:space="preserve">             Формы</w:t>
      </w:r>
      <w:r w:rsidRPr="00E541B2">
        <w:rPr>
          <w:b/>
          <w:spacing w:val="50"/>
          <w:sz w:val="28"/>
          <w:szCs w:val="28"/>
        </w:rPr>
        <w:t xml:space="preserve"> </w:t>
      </w:r>
      <w:r w:rsidRPr="00E541B2">
        <w:rPr>
          <w:b/>
          <w:sz w:val="28"/>
          <w:szCs w:val="28"/>
        </w:rPr>
        <w:t>работы:</w:t>
      </w:r>
      <w:r w:rsidR="00E541B2" w:rsidRPr="00E541B2">
        <w:t xml:space="preserve"> </w:t>
      </w:r>
      <w:r w:rsidR="00E541B2" w:rsidRPr="00E541B2">
        <w:rPr>
          <w:sz w:val="28"/>
          <w:szCs w:val="28"/>
        </w:rPr>
        <w:t>Ре</w:t>
      </w:r>
      <w:r w:rsidR="00E541B2">
        <w:rPr>
          <w:sz w:val="28"/>
          <w:szCs w:val="28"/>
        </w:rPr>
        <w:t>шение проблемных ситуаций, опыт, эксперимент</w:t>
      </w:r>
      <w:r w:rsidR="00E541B2" w:rsidRPr="00E541B2">
        <w:rPr>
          <w:sz w:val="28"/>
          <w:szCs w:val="28"/>
        </w:rPr>
        <w:t>, беседы, круглы</w:t>
      </w:r>
      <w:r w:rsidR="00E541B2">
        <w:rPr>
          <w:sz w:val="28"/>
          <w:szCs w:val="28"/>
        </w:rPr>
        <w:t>й стол</w:t>
      </w:r>
      <w:r w:rsidR="00E541B2" w:rsidRPr="00E541B2">
        <w:rPr>
          <w:sz w:val="28"/>
          <w:szCs w:val="28"/>
        </w:rPr>
        <w:t>, проектная деятельность, конференци</w:t>
      </w:r>
      <w:r w:rsidR="00E541B2">
        <w:rPr>
          <w:sz w:val="28"/>
          <w:szCs w:val="28"/>
        </w:rPr>
        <w:t>я</w:t>
      </w:r>
      <w:r w:rsidR="00E541B2" w:rsidRPr="00E541B2">
        <w:rPr>
          <w:sz w:val="28"/>
          <w:szCs w:val="28"/>
        </w:rPr>
        <w:t>, мозгов</w:t>
      </w:r>
      <w:r w:rsidR="00E541B2">
        <w:rPr>
          <w:sz w:val="28"/>
          <w:szCs w:val="28"/>
        </w:rPr>
        <w:t>ой</w:t>
      </w:r>
      <w:r w:rsidR="00E541B2" w:rsidRPr="00E541B2">
        <w:rPr>
          <w:sz w:val="28"/>
          <w:szCs w:val="28"/>
        </w:rPr>
        <w:t xml:space="preserve"> штурм</w:t>
      </w:r>
      <w:r w:rsidR="00E541B2">
        <w:rPr>
          <w:sz w:val="28"/>
          <w:szCs w:val="28"/>
        </w:rPr>
        <w:t>.</w:t>
      </w:r>
    </w:p>
    <w:p w:rsidR="00020504" w:rsidRPr="00E541B2" w:rsidRDefault="00020504" w:rsidP="00020504">
      <w:pPr>
        <w:pStyle w:val="1"/>
        <w:spacing w:before="0"/>
      </w:pPr>
      <w:r w:rsidRPr="00E541B2">
        <w:t>Ожидаемый</w:t>
      </w:r>
      <w:r w:rsidRPr="00E541B2">
        <w:rPr>
          <w:spacing w:val="-2"/>
        </w:rPr>
        <w:t xml:space="preserve"> </w:t>
      </w:r>
      <w:r w:rsidRPr="00E541B2">
        <w:t>результат:</w:t>
      </w:r>
    </w:p>
    <w:p w:rsidR="00020504" w:rsidRPr="00E541B2" w:rsidRDefault="00020504" w:rsidP="00020504">
      <w:pPr>
        <w:ind w:firstLine="709"/>
        <w:rPr>
          <w:sz w:val="28"/>
          <w:szCs w:val="28"/>
        </w:rPr>
      </w:pPr>
      <w:r w:rsidRPr="00E541B2">
        <w:rPr>
          <w:sz w:val="28"/>
          <w:szCs w:val="28"/>
        </w:rPr>
        <w:t xml:space="preserve">Предполагается, что в результате деятельности НОУ «Эрудит» </w:t>
      </w:r>
      <w:r w:rsidRPr="00E541B2">
        <w:rPr>
          <w:rStyle w:val="10"/>
          <w:rFonts w:eastAsia="Calibri"/>
        </w:rPr>
        <w:t xml:space="preserve">будет </w:t>
      </w:r>
      <w:r w:rsidRPr="00E541B2">
        <w:rPr>
          <w:sz w:val="28"/>
          <w:szCs w:val="28"/>
        </w:rPr>
        <w:t>повышена любознательность и познавательный интерес учащихся, и, как следствие, о возрастет интерес к ведению исследовательских работ. Планируется повышение грамотности, научности языка излагаемого текста; будет написано большое количество актуальных и качественных исследовательских и проектных работ. Одновременно возрастет заинтересованность и компетентность научных руководителей в данном виде деятельности.</w:t>
      </w:r>
    </w:p>
    <w:p w:rsidR="00020504" w:rsidRPr="00E541B2" w:rsidRDefault="00020504" w:rsidP="00020504">
      <w:pPr>
        <w:ind w:firstLine="709"/>
        <w:rPr>
          <w:sz w:val="28"/>
          <w:szCs w:val="28"/>
        </w:rPr>
      </w:pPr>
      <w:r w:rsidRPr="00E541B2">
        <w:rPr>
          <w:sz w:val="28"/>
          <w:szCs w:val="28"/>
        </w:rPr>
        <w:t>Предполагается активное участие учащихся с выполненными работами в очных и заочных конкурсах и научно-практических конференциях от школьного до международного уровней. Кроме того, благодаря распространению информации о конкурсах и системе поддержке учащихся предполагается активное участие учащихся с в очных и заочных предметных олимпиадах конкурсах от школьного до международного уровней.  По результатам работы НОУ планируется издание печатного и электронного сборников, освещение результатов на сайте руководителя школы и в СМИ.</w:t>
      </w:r>
    </w:p>
    <w:p w:rsidR="00E95518" w:rsidRPr="00E541B2" w:rsidRDefault="00E95518" w:rsidP="00E95518">
      <w:pPr>
        <w:jc w:val="center"/>
        <w:rPr>
          <w:b/>
          <w:sz w:val="28"/>
          <w:szCs w:val="28"/>
          <w:lang w:eastAsia="ru-RU"/>
        </w:rPr>
      </w:pPr>
    </w:p>
    <w:p w:rsidR="00E541B2" w:rsidRDefault="00020504" w:rsidP="00020504">
      <w:pPr>
        <w:pStyle w:val="1"/>
        <w:jc w:val="center"/>
        <w:rPr>
          <w:b w:val="0"/>
          <w:lang w:eastAsia="ru-RU"/>
        </w:rPr>
      </w:pPr>
      <w:r w:rsidRPr="00E541B2">
        <w:rPr>
          <w:b w:val="0"/>
          <w:lang w:eastAsia="ru-RU"/>
        </w:rPr>
        <w:tab/>
      </w:r>
      <w:bookmarkStart w:id="1" w:name="_Toc317887335"/>
    </w:p>
    <w:bookmarkEnd w:id="1"/>
    <w:p w:rsidR="003914E3" w:rsidRDefault="005F34CC">
      <w:pPr>
        <w:pStyle w:val="1"/>
        <w:spacing w:before="63" w:after="50" w:line="240" w:lineRule="auto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планирование:</w:t>
      </w:r>
    </w:p>
    <w:p w:rsidR="00020504" w:rsidRDefault="00020504">
      <w:pPr>
        <w:spacing w:line="258" w:lineRule="exact"/>
        <w:jc w:val="center"/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4"/>
        <w:gridCol w:w="12629"/>
        <w:gridCol w:w="1530"/>
      </w:tblGrid>
      <w:tr w:rsidR="00020504" w:rsidRPr="005C703A" w:rsidTr="00E541B2">
        <w:tc>
          <w:tcPr>
            <w:tcW w:w="804" w:type="dxa"/>
          </w:tcPr>
          <w:p w:rsidR="00020504" w:rsidRPr="005C703A" w:rsidRDefault="00020504" w:rsidP="00E541B2">
            <w:pPr>
              <w:jc w:val="center"/>
              <w:rPr>
                <w:b/>
                <w:szCs w:val="24"/>
              </w:rPr>
            </w:pPr>
            <w:r w:rsidRPr="005C703A">
              <w:rPr>
                <w:b/>
                <w:szCs w:val="24"/>
              </w:rPr>
              <w:t>№</w:t>
            </w:r>
          </w:p>
        </w:tc>
        <w:tc>
          <w:tcPr>
            <w:tcW w:w="12629" w:type="dxa"/>
          </w:tcPr>
          <w:p w:rsidR="00020504" w:rsidRPr="005C703A" w:rsidRDefault="00020504" w:rsidP="00E541B2">
            <w:pPr>
              <w:jc w:val="center"/>
              <w:rPr>
                <w:b/>
                <w:szCs w:val="24"/>
              </w:rPr>
            </w:pPr>
            <w:r w:rsidRPr="005C703A">
              <w:rPr>
                <w:b/>
                <w:szCs w:val="24"/>
              </w:rPr>
              <w:t>Наименование тем</w:t>
            </w:r>
          </w:p>
        </w:tc>
        <w:tc>
          <w:tcPr>
            <w:tcW w:w="1530" w:type="dxa"/>
          </w:tcPr>
          <w:p w:rsidR="00020504" w:rsidRPr="005C703A" w:rsidRDefault="00020504" w:rsidP="00E541B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часов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E541B2">
            <w:pPr>
              <w:rPr>
                <w:szCs w:val="24"/>
              </w:rPr>
            </w:pPr>
            <w:r w:rsidRPr="005C703A">
              <w:rPr>
                <w:szCs w:val="24"/>
              </w:rPr>
              <w:t>История НОУ «Эрудит»</w:t>
            </w:r>
          </w:p>
        </w:tc>
        <w:tc>
          <w:tcPr>
            <w:tcW w:w="1530" w:type="dxa"/>
          </w:tcPr>
          <w:p w:rsidR="00020504" w:rsidRPr="005C703A" w:rsidRDefault="00020504" w:rsidP="00E541B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  <w:lang w:eastAsia="ru-RU"/>
              </w:rPr>
            </w:pPr>
            <w:r w:rsidRPr="005C703A">
              <w:rPr>
                <w:szCs w:val="24"/>
                <w:lang w:eastAsia="ru-RU"/>
              </w:rPr>
              <w:t xml:space="preserve">Структура, эмблема, девиз, цели и задачи НОУ «Эрудит» 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Выборы председателя и совета НОУ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Планирование заседаний совета НОУ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Ознакомление с положениями конкурсов на </w:t>
            </w:r>
            <w:r w:rsidRPr="005C703A">
              <w:rPr>
                <w:szCs w:val="24"/>
                <w:lang w:val="en-US"/>
              </w:rPr>
              <w:t>I</w:t>
            </w:r>
            <w:r w:rsidRPr="005C703A">
              <w:rPr>
                <w:szCs w:val="24"/>
              </w:rPr>
              <w:t xml:space="preserve"> четверть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Ознакомление с положениями конкурсов на </w:t>
            </w:r>
            <w:r w:rsidRPr="005C703A">
              <w:rPr>
                <w:szCs w:val="24"/>
                <w:lang w:val="en-US"/>
              </w:rPr>
              <w:t>I</w:t>
            </w:r>
            <w:r w:rsidRPr="005C703A">
              <w:rPr>
                <w:szCs w:val="24"/>
              </w:rPr>
              <w:t xml:space="preserve"> четверть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Структура исследовательской работы. Титульный лист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Структура исследовательской работы. Оглавление 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Структура исследовательской работы. Введение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Структура исследовательской работы. Введение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Требования к основной части исследовательской работы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Требования к основной части исследовательской работы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Организация процесса исследования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Организация процесса исследования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  <w:lang w:eastAsia="ru-RU"/>
              </w:rPr>
            </w:pPr>
            <w:r w:rsidRPr="005C703A">
              <w:rPr>
                <w:szCs w:val="24"/>
              </w:rPr>
              <w:t xml:space="preserve">Структура исследовательской работы. </w:t>
            </w:r>
            <w:r w:rsidRPr="005C703A">
              <w:rPr>
                <w:szCs w:val="24"/>
                <w:lang w:eastAsia="ru-RU"/>
              </w:rPr>
              <w:t>Заключение.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  <w:lang w:eastAsia="ru-RU"/>
              </w:rPr>
            </w:pPr>
            <w:r w:rsidRPr="005C703A">
              <w:rPr>
                <w:szCs w:val="24"/>
              </w:rPr>
              <w:t xml:space="preserve">Структура исследовательской работы. </w:t>
            </w:r>
            <w:r w:rsidRPr="005C703A">
              <w:rPr>
                <w:szCs w:val="24"/>
                <w:lang w:eastAsia="ru-RU"/>
              </w:rPr>
              <w:t>Заключение.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  <w:lang w:eastAsia="ru-RU"/>
              </w:rPr>
              <w:t>Список использованных источников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  <w:lang w:eastAsia="ru-RU"/>
              </w:rPr>
              <w:t>Список использованных источников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Ознакомление с положениями конкурсов на </w:t>
            </w:r>
            <w:r w:rsidRPr="005C703A">
              <w:rPr>
                <w:szCs w:val="24"/>
                <w:lang w:val="en-US"/>
              </w:rPr>
              <w:t>II</w:t>
            </w:r>
            <w:r w:rsidRPr="005C703A">
              <w:rPr>
                <w:szCs w:val="24"/>
              </w:rPr>
              <w:t xml:space="preserve"> четверть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Ознакомление с положениями конкурсов на </w:t>
            </w:r>
            <w:r w:rsidRPr="005C703A">
              <w:rPr>
                <w:szCs w:val="24"/>
                <w:lang w:val="en-US"/>
              </w:rPr>
              <w:t>II</w:t>
            </w:r>
            <w:r w:rsidRPr="005C703A">
              <w:rPr>
                <w:szCs w:val="24"/>
              </w:rPr>
              <w:t xml:space="preserve"> четверть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Актуальные темы исследовательских работ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Выбор темы исследования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Подборка литературы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Подборка литературы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Проведение анкетирования, опросов, опытов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Проведение анкетирования, опросов, опытов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Оформление работы в программе </w:t>
            </w:r>
            <w:r w:rsidRPr="005C703A">
              <w:rPr>
                <w:szCs w:val="24"/>
                <w:lang w:val="en-US"/>
              </w:rPr>
              <w:t>MicrosoftWord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Оформление работы в программе </w:t>
            </w:r>
            <w:r w:rsidRPr="005C703A">
              <w:rPr>
                <w:szCs w:val="24"/>
                <w:lang w:val="en-US"/>
              </w:rPr>
              <w:t>MicrosoftWord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Составление текста выступления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Составление текста выступления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Презентация исследовательской работы. Работа в программе </w:t>
            </w:r>
            <w:r w:rsidRPr="005C703A">
              <w:rPr>
                <w:szCs w:val="24"/>
                <w:lang w:val="en-US"/>
              </w:rPr>
              <w:t>PowerPoint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Презентация исследовательской работы. Работа в программе </w:t>
            </w:r>
            <w:r w:rsidRPr="005C703A">
              <w:rPr>
                <w:szCs w:val="24"/>
                <w:lang w:val="en-US"/>
              </w:rPr>
              <w:t>PowerPoint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Знакомство с культурой публичного выступления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Знакомство с культурой публичного выступления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Ознакомление с положениями конкурсов на </w:t>
            </w:r>
            <w:r w:rsidRPr="005C703A">
              <w:rPr>
                <w:szCs w:val="24"/>
                <w:lang w:val="en-US"/>
              </w:rPr>
              <w:t>III</w:t>
            </w:r>
            <w:r w:rsidRPr="005C703A">
              <w:rPr>
                <w:szCs w:val="24"/>
              </w:rPr>
              <w:t xml:space="preserve"> четверть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Ознакомление с положениями конкурсов на </w:t>
            </w:r>
            <w:r w:rsidRPr="005C703A">
              <w:rPr>
                <w:szCs w:val="24"/>
                <w:lang w:val="en-US"/>
              </w:rPr>
              <w:t>III</w:t>
            </w:r>
            <w:r w:rsidRPr="005C703A">
              <w:rPr>
                <w:szCs w:val="24"/>
              </w:rPr>
              <w:t xml:space="preserve"> четверть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Презентация работ </w:t>
            </w:r>
            <w:r>
              <w:rPr>
                <w:szCs w:val="24"/>
              </w:rPr>
              <w:t xml:space="preserve">учащихся 5 класса </w:t>
            </w:r>
            <w:r w:rsidRPr="005C703A">
              <w:rPr>
                <w:szCs w:val="24"/>
              </w:rPr>
              <w:t>совету НОУ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Презентация работ </w:t>
            </w:r>
            <w:r>
              <w:rPr>
                <w:szCs w:val="24"/>
              </w:rPr>
              <w:t xml:space="preserve">учащихся 5 класса </w:t>
            </w:r>
            <w:r w:rsidRPr="005C703A">
              <w:rPr>
                <w:szCs w:val="24"/>
              </w:rPr>
              <w:t>совету НОУ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Презентация </w:t>
            </w:r>
            <w:r>
              <w:rPr>
                <w:szCs w:val="24"/>
              </w:rPr>
              <w:t xml:space="preserve">проектной книжки 6 класса </w:t>
            </w:r>
            <w:r w:rsidRPr="005C703A">
              <w:rPr>
                <w:szCs w:val="24"/>
              </w:rPr>
              <w:t>совету НОУ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Презентация </w:t>
            </w:r>
            <w:r>
              <w:rPr>
                <w:szCs w:val="24"/>
              </w:rPr>
              <w:t xml:space="preserve">проектной книжки 6 класса </w:t>
            </w:r>
            <w:r w:rsidRPr="005C703A">
              <w:rPr>
                <w:szCs w:val="24"/>
              </w:rPr>
              <w:t>совету НОУ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Презентация работ </w:t>
            </w:r>
            <w:r>
              <w:rPr>
                <w:szCs w:val="24"/>
              </w:rPr>
              <w:t xml:space="preserve">учащихся 7 класса </w:t>
            </w:r>
            <w:r w:rsidRPr="005C703A">
              <w:rPr>
                <w:szCs w:val="24"/>
              </w:rPr>
              <w:t>совету НОУ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Презентация работ </w:t>
            </w:r>
            <w:r>
              <w:rPr>
                <w:szCs w:val="24"/>
              </w:rPr>
              <w:t xml:space="preserve">учащихся 7 класса </w:t>
            </w:r>
            <w:r w:rsidRPr="005C703A">
              <w:rPr>
                <w:szCs w:val="24"/>
              </w:rPr>
              <w:t>совету НОУ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Презентация работ </w:t>
            </w:r>
            <w:r>
              <w:rPr>
                <w:szCs w:val="24"/>
              </w:rPr>
              <w:t xml:space="preserve">учащихся 8 класса </w:t>
            </w:r>
            <w:r w:rsidRPr="005C703A">
              <w:rPr>
                <w:szCs w:val="24"/>
              </w:rPr>
              <w:t>совету НОУ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Презентация работ </w:t>
            </w:r>
            <w:r>
              <w:rPr>
                <w:szCs w:val="24"/>
              </w:rPr>
              <w:t xml:space="preserve">учащихся 8 класса </w:t>
            </w:r>
            <w:r w:rsidRPr="005C703A">
              <w:rPr>
                <w:szCs w:val="24"/>
              </w:rPr>
              <w:t>совету НОУ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Составление программы Дня Науки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Составление программы Дня Науки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  <w:lang w:eastAsia="ru-RU"/>
              </w:rPr>
              <w:t>Анализ готовности секций к проведению Дня Науки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  <w:lang w:eastAsia="ru-RU"/>
              </w:rPr>
              <w:t>Анализ готовности секций к проведению Дня Науки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Проведение Дня Науки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Проведение Дня Науки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Итоги Дня Науки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Итоги Дня Науки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Ознакомление с положениями конкурсов на </w:t>
            </w:r>
            <w:r w:rsidRPr="005C703A">
              <w:rPr>
                <w:szCs w:val="24"/>
                <w:lang w:val="en-US"/>
              </w:rPr>
              <w:t>IV</w:t>
            </w:r>
            <w:r w:rsidRPr="005C703A">
              <w:rPr>
                <w:szCs w:val="24"/>
              </w:rPr>
              <w:t xml:space="preserve"> четверть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Ознакомление с положениями конкурсов на </w:t>
            </w:r>
            <w:r w:rsidRPr="005C703A">
              <w:rPr>
                <w:szCs w:val="24"/>
                <w:lang w:val="en-US"/>
              </w:rPr>
              <w:t>IV</w:t>
            </w:r>
            <w:r w:rsidRPr="005C703A">
              <w:rPr>
                <w:szCs w:val="24"/>
              </w:rPr>
              <w:t xml:space="preserve"> четверть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Составление электронного сборника </w:t>
            </w:r>
            <w:r>
              <w:rPr>
                <w:szCs w:val="24"/>
              </w:rPr>
              <w:t>лучших работ</w:t>
            </w:r>
            <w:r w:rsidRPr="005C703A">
              <w:rPr>
                <w:szCs w:val="24"/>
              </w:rPr>
              <w:t xml:space="preserve"> Дня Науки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 xml:space="preserve">Составление электронного сборника </w:t>
            </w:r>
            <w:r>
              <w:rPr>
                <w:szCs w:val="24"/>
              </w:rPr>
              <w:t>лучших работ</w:t>
            </w:r>
            <w:r w:rsidRPr="005C703A">
              <w:rPr>
                <w:szCs w:val="24"/>
              </w:rPr>
              <w:t xml:space="preserve"> Дня Науки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Составление фотоальбома Дня Науки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Составление фотоальбома Дня Науки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Подготовка лучших работ Дня Науки для библиотеки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Подготовка лучших работ Дня Науки для библиотеки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bookmarkStart w:id="2" w:name="OLE_LINK1"/>
            <w:r w:rsidRPr="005C703A">
              <w:rPr>
                <w:szCs w:val="24"/>
              </w:rPr>
              <w:t>Популяризация работ Дня Науки среди учащихся</w:t>
            </w:r>
            <w:bookmarkEnd w:id="2"/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Популяризация работ Дня Науки среди учащихся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Популяризация работ Дня Науки среди</w:t>
            </w:r>
            <w:r>
              <w:rPr>
                <w:szCs w:val="24"/>
              </w:rPr>
              <w:t xml:space="preserve"> родителей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</w:rPr>
              <w:t>Популяризация работ Дня Науки среди</w:t>
            </w:r>
            <w:r>
              <w:rPr>
                <w:szCs w:val="24"/>
              </w:rPr>
              <w:t xml:space="preserve"> родителей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>
              <w:rPr>
                <w:szCs w:val="24"/>
              </w:rPr>
              <w:t>Итоги работы НОУ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>
              <w:rPr>
                <w:szCs w:val="24"/>
              </w:rPr>
              <w:t>Итоги работы НОУ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 w:rsidRPr="005C703A">
              <w:rPr>
                <w:szCs w:val="24"/>
                <w:lang w:eastAsia="ru-RU"/>
              </w:rPr>
              <w:t>Анализ результатов работы за учебный год.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  <w:tr w:rsidR="00020504" w:rsidRPr="005C703A" w:rsidTr="00E541B2">
        <w:tc>
          <w:tcPr>
            <w:tcW w:w="804" w:type="dxa"/>
          </w:tcPr>
          <w:p w:rsidR="00020504" w:rsidRPr="005C703A" w:rsidRDefault="00020504" w:rsidP="00451F0E">
            <w:pPr>
              <w:pStyle w:val="a4"/>
              <w:numPr>
                <w:ilvl w:val="0"/>
                <w:numId w:val="12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2629" w:type="dxa"/>
          </w:tcPr>
          <w:p w:rsidR="00020504" w:rsidRPr="005C703A" w:rsidRDefault="00020504" w:rsidP="00020504">
            <w:pPr>
              <w:rPr>
                <w:szCs w:val="24"/>
              </w:rPr>
            </w:pPr>
            <w:r>
              <w:rPr>
                <w:szCs w:val="24"/>
              </w:rPr>
              <w:t>Перспективы работы НОУ</w:t>
            </w:r>
          </w:p>
        </w:tc>
        <w:tc>
          <w:tcPr>
            <w:tcW w:w="1530" w:type="dxa"/>
          </w:tcPr>
          <w:p w:rsidR="00020504" w:rsidRDefault="00020504" w:rsidP="00020504">
            <w:r w:rsidRPr="00AC3729">
              <w:rPr>
                <w:szCs w:val="24"/>
              </w:rPr>
              <w:t>1</w:t>
            </w:r>
          </w:p>
        </w:tc>
      </w:tr>
    </w:tbl>
    <w:p w:rsidR="00020504" w:rsidRDefault="00020504" w:rsidP="00020504">
      <w:pPr>
        <w:ind w:firstLine="720"/>
        <w:rPr>
          <w:sz w:val="24"/>
        </w:rPr>
      </w:pPr>
    </w:p>
    <w:p w:rsidR="00E541B2" w:rsidRDefault="00E541B2" w:rsidP="00020504">
      <w:pPr>
        <w:ind w:firstLine="720"/>
        <w:rPr>
          <w:sz w:val="24"/>
        </w:rPr>
      </w:pPr>
    </w:p>
    <w:p w:rsidR="00E541B2" w:rsidRDefault="00E541B2" w:rsidP="00020504">
      <w:pPr>
        <w:ind w:firstLine="720"/>
        <w:rPr>
          <w:sz w:val="24"/>
        </w:rPr>
      </w:pPr>
    </w:p>
    <w:p w:rsidR="006222DC" w:rsidRPr="00E541B2" w:rsidRDefault="006222DC" w:rsidP="006222DC">
      <w:pPr>
        <w:pStyle w:val="1"/>
        <w:jc w:val="center"/>
      </w:pPr>
      <w:r w:rsidRPr="00E541B2">
        <w:t>Список использованных источников</w:t>
      </w:r>
    </w:p>
    <w:p w:rsidR="006222DC" w:rsidRPr="00E541B2" w:rsidRDefault="006222DC" w:rsidP="006222DC">
      <w:pPr>
        <w:rPr>
          <w:sz w:val="28"/>
          <w:szCs w:val="28"/>
        </w:rPr>
      </w:pPr>
    </w:p>
    <w:p w:rsidR="006222DC" w:rsidRPr="00E541B2" w:rsidRDefault="006222DC" w:rsidP="00451F0E">
      <w:pPr>
        <w:widowControl/>
        <w:numPr>
          <w:ilvl w:val="0"/>
          <w:numId w:val="13"/>
        </w:numPr>
        <w:autoSpaceDE/>
        <w:autoSpaceDN/>
        <w:jc w:val="both"/>
        <w:rPr>
          <w:sz w:val="28"/>
          <w:szCs w:val="28"/>
        </w:rPr>
      </w:pPr>
      <w:r w:rsidRPr="00E541B2">
        <w:rPr>
          <w:sz w:val="28"/>
          <w:szCs w:val="28"/>
        </w:rPr>
        <w:lastRenderedPageBreak/>
        <w:t>Ерошенко Г.П. На пороге научной карьеры: методика и психология научной работы / Г.П. Ерошенко, О.И. Хомутов. – Барнаул, 2022. – 72с.</w:t>
      </w:r>
    </w:p>
    <w:p w:rsidR="006222DC" w:rsidRPr="00E541B2" w:rsidRDefault="006222DC" w:rsidP="00451F0E">
      <w:pPr>
        <w:widowControl/>
        <w:numPr>
          <w:ilvl w:val="0"/>
          <w:numId w:val="13"/>
        </w:numPr>
        <w:autoSpaceDE/>
        <w:autoSpaceDN/>
        <w:jc w:val="both"/>
        <w:rPr>
          <w:sz w:val="28"/>
          <w:szCs w:val="28"/>
        </w:rPr>
      </w:pPr>
      <w:r w:rsidRPr="00E541B2">
        <w:rPr>
          <w:sz w:val="28"/>
          <w:szCs w:val="28"/>
        </w:rPr>
        <w:t>Зимняя И.А. Научно-исследовательская  работа: методология, теория, практика организации и проведения. – М., 2014. – 28с.</w:t>
      </w:r>
    </w:p>
    <w:p w:rsidR="006222DC" w:rsidRPr="00E541B2" w:rsidRDefault="006222DC" w:rsidP="00451F0E">
      <w:pPr>
        <w:widowControl/>
        <w:numPr>
          <w:ilvl w:val="0"/>
          <w:numId w:val="13"/>
        </w:numPr>
        <w:autoSpaceDE/>
        <w:autoSpaceDN/>
        <w:jc w:val="both"/>
        <w:rPr>
          <w:sz w:val="28"/>
          <w:szCs w:val="28"/>
        </w:rPr>
      </w:pPr>
      <w:r w:rsidRPr="00E541B2">
        <w:rPr>
          <w:sz w:val="28"/>
          <w:szCs w:val="28"/>
        </w:rPr>
        <w:t xml:space="preserve">Культура публичной речи [электронный ресурс] режим доступа </w:t>
      </w:r>
      <w:hyperlink r:id="rId19" w:history="1">
        <w:r w:rsidRPr="00E541B2">
          <w:rPr>
            <w:rStyle w:val="aa"/>
            <w:sz w:val="28"/>
            <w:szCs w:val="28"/>
          </w:rPr>
          <w:t>http://www.coolreferat.com/Культура_публичной_речи</w:t>
        </w:r>
      </w:hyperlink>
      <w:r w:rsidRPr="00E541B2">
        <w:rPr>
          <w:sz w:val="28"/>
          <w:szCs w:val="28"/>
        </w:rPr>
        <w:t xml:space="preserve"> </w:t>
      </w:r>
    </w:p>
    <w:p w:rsidR="006222DC" w:rsidRPr="00E541B2" w:rsidRDefault="006222DC" w:rsidP="00451F0E">
      <w:pPr>
        <w:widowControl/>
        <w:numPr>
          <w:ilvl w:val="0"/>
          <w:numId w:val="13"/>
        </w:numPr>
        <w:autoSpaceDE/>
        <w:autoSpaceDN/>
        <w:jc w:val="both"/>
        <w:rPr>
          <w:sz w:val="28"/>
          <w:szCs w:val="28"/>
        </w:rPr>
      </w:pPr>
      <w:r w:rsidRPr="00E541B2">
        <w:rPr>
          <w:sz w:val="28"/>
          <w:szCs w:val="28"/>
        </w:rPr>
        <w:t>Лебедев С.А. Ценностные основания научного творчества // Вестн. Моск. ун-та. Сер. 7, Философия. – М., 2015. – №4. – С.81-86.</w:t>
      </w:r>
    </w:p>
    <w:p w:rsidR="006222DC" w:rsidRPr="00E541B2" w:rsidRDefault="006222DC" w:rsidP="00451F0E">
      <w:pPr>
        <w:widowControl/>
        <w:numPr>
          <w:ilvl w:val="0"/>
          <w:numId w:val="13"/>
        </w:numPr>
        <w:autoSpaceDE/>
        <w:autoSpaceDN/>
        <w:jc w:val="both"/>
        <w:rPr>
          <w:sz w:val="28"/>
          <w:szCs w:val="28"/>
        </w:rPr>
      </w:pPr>
      <w:r w:rsidRPr="00E541B2">
        <w:rPr>
          <w:sz w:val="28"/>
          <w:szCs w:val="28"/>
        </w:rPr>
        <w:t>Леднев В.С. Научное образование: Развитие способностей к научному творчеству. – М., 2014. – 2-е изд., испр. – 119с.</w:t>
      </w:r>
    </w:p>
    <w:p w:rsidR="006222DC" w:rsidRPr="00E541B2" w:rsidRDefault="006222DC" w:rsidP="00451F0E">
      <w:pPr>
        <w:widowControl/>
        <w:numPr>
          <w:ilvl w:val="0"/>
          <w:numId w:val="13"/>
        </w:numPr>
        <w:autoSpaceDE/>
        <w:autoSpaceDN/>
        <w:jc w:val="both"/>
        <w:rPr>
          <w:sz w:val="28"/>
          <w:szCs w:val="28"/>
        </w:rPr>
      </w:pPr>
      <w:r w:rsidRPr="00E541B2">
        <w:rPr>
          <w:sz w:val="28"/>
          <w:szCs w:val="28"/>
        </w:rPr>
        <w:t xml:space="preserve">Научно-исследовательская деятельность как основное направление в работе с одаренными детьми. Особенности работы школьного НОУ в области естественных наук [электронный ресурс] режим доступа </w:t>
      </w:r>
      <w:hyperlink r:id="rId20" w:history="1">
        <w:r w:rsidRPr="00E541B2">
          <w:rPr>
            <w:rStyle w:val="aa"/>
            <w:sz w:val="28"/>
            <w:szCs w:val="28"/>
          </w:rPr>
          <w:t>http://festival.1september.ru/articles/568067/</w:t>
        </w:r>
      </w:hyperlink>
      <w:r w:rsidRPr="00E541B2">
        <w:rPr>
          <w:sz w:val="28"/>
          <w:szCs w:val="28"/>
        </w:rPr>
        <w:t xml:space="preserve"> </w:t>
      </w:r>
    </w:p>
    <w:p w:rsidR="006222DC" w:rsidRPr="00E541B2" w:rsidRDefault="006222DC" w:rsidP="00451F0E">
      <w:pPr>
        <w:widowControl/>
        <w:numPr>
          <w:ilvl w:val="0"/>
          <w:numId w:val="13"/>
        </w:numPr>
        <w:autoSpaceDE/>
        <w:autoSpaceDN/>
        <w:jc w:val="both"/>
        <w:rPr>
          <w:sz w:val="28"/>
          <w:szCs w:val="28"/>
        </w:rPr>
      </w:pPr>
      <w:r w:rsidRPr="00E541B2">
        <w:rPr>
          <w:sz w:val="28"/>
          <w:szCs w:val="28"/>
        </w:rPr>
        <w:t>Новиков А.М. Научно-экспериментальная работа в образовательном учреждении. – М., 2016.</w:t>
      </w:r>
    </w:p>
    <w:p w:rsidR="006222DC" w:rsidRPr="00E541B2" w:rsidRDefault="006222DC" w:rsidP="00451F0E">
      <w:pPr>
        <w:widowControl/>
        <w:numPr>
          <w:ilvl w:val="0"/>
          <w:numId w:val="13"/>
        </w:numPr>
        <w:autoSpaceDE/>
        <w:autoSpaceDN/>
        <w:jc w:val="both"/>
        <w:rPr>
          <w:sz w:val="28"/>
          <w:szCs w:val="28"/>
        </w:rPr>
      </w:pPr>
      <w:r w:rsidRPr="00E541B2">
        <w:rPr>
          <w:sz w:val="28"/>
          <w:szCs w:val="28"/>
        </w:rPr>
        <w:t xml:space="preserve">Организация школьного НОУ [электронный ресурс] режим доступа </w:t>
      </w:r>
      <w:hyperlink r:id="rId21" w:history="1">
        <w:r w:rsidRPr="00E541B2">
          <w:rPr>
            <w:rStyle w:val="aa"/>
            <w:sz w:val="28"/>
            <w:szCs w:val="28"/>
          </w:rPr>
          <w:t>http://74323s028.edusite.ru/p10aa1.html</w:t>
        </w:r>
      </w:hyperlink>
      <w:r w:rsidRPr="00E541B2">
        <w:rPr>
          <w:sz w:val="28"/>
          <w:szCs w:val="28"/>
        </w:rPr>
        <w:t xml:space="preserve"> </w:t>
      </w:r>
    </w:p>
    <w:p w:rsidR="006222DC" w:rsidRDefault="006222DC" w:rsidP="006222DC">
      <w:pPr>
        <w:jc w:val="center"/>
        <w:rPr>
          <w:b/>
          <w:sz w:val="28"/>
          <w:szCs w:val="28"/>
          <w:lang w:eastAsia="ru-RU"/>
        </w:rPr>
      </w:pPr>
    </w:p>
    <w:p w:rsidR="00E541B2" w:rsidRDefault="00E541B2" w:rsidP="00020504">
      <w:pPr>
        <w:ind w:firstLine="720"/>
        <w:rPr>
          <w:sz w:val="24"/>
        </w:rPr>
      </w:pPr>
    </w:p>
    <w:p w:rsidR="00E541B2" w:rsidRDefault="00E541B2" w:rsidP="00020504">
      <w:pPr>
        <w:ind w:firstLine="720"/>
        <w:rPr>
          <w:sz w:val="24"/>
        </w:rPr>
      </w:pPr>
    </w:p>
    <w:p w:rsidR="00E541B2" w:rsidRDefault="008341DE" w:rsidP="00020504">
      <w:pPr>
        <w:ind w:firstLine="720"/>
        <w:rPr>
          <w:sz w:val="24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Pr="008341DE">
        <w:rPr>
          <w:b/>
          <w:sz w:val="28"/>
          <w:szCs w:val="28"/>
        </w:rPr>
        <w:t>«Б</w:t>
      </w:r>
      <w:r>
        <w:rPr>
          <w:b/>
          <w:sz w:val="28"/>
          <w:szCs w:val="28"/>
        </w:rPr>
        <w:t>ЕЛАЯ ЛАДЬЯ</w:t>
      </w:r>
      <w:r w:rsidRPr="008341DE">
        <w:rPr>
          <w:b/>
          <w:sz w:val="28"/>
          <w:szCs w:val="28"/>
        </w:rPr>
        <w:t>»</w:t>
      </w:r>
    </w:p>
    <w:p w:rsidR="00E541B2" w:rsidRDefault="00E541B2" w:rsidP="008341DE">
      <w:pPr>
        <w:pStyle w:val="1"/>
        <w:spacing w:before="47" w:line="240" w:lineRule="auto"/>
        <w:ind w:left="5670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541B2" w:rsidRPr="008341DE" w:rsidRDefault="00E541B2" w:rsidP="00020504">
      <w:pPr>
        <w:ind w:firstLine="720"/>
        <w:rPr>
          <w:sz w:val="28"/>
          <w:szCs w:val="28"/>
        </w:rPr>
      </w:pPr>
    </w:p>
    <w:p w:rsidR="00E541B2" w:rsidRPr="008341DE" w:rsidRDefault="00E541B2" w:rsidP="008341DE">
      <w:pPr>
        <w:pStyle w:val="a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341DE">
        <w:rPr>
          <w:b/>
          <w:bCs/>
          <w:color w:val="000000"/>
          <w:sz w:val="28"/>
          <w:szCs w:val="28"/>
        </w:rPr>
        <w:t>Цель программы</w:t>
      </w:r>
      <w:r w:rsidRPr="008341DE">
        <w:rPr>
          <w:color w:val="000000"/>
          <w:sz w:val="28"/>
          <w:szCs w:val="28"/>
        </w:rPr>
        <w:t>: создать условия для развития интеллектуально-творческой, одаренной личности через занятия шахматами.</w:t>
      </w:r>
    </w:p>
    <w:p w:rsidR="00E541B2" w:rsidRPr="008341DE" w:rsidRDefault="00E541B2" w:rsidP="008341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41DE">
        <w:rPr>
          <w:b/>
          <w:bCs/>
          <w:color w:val="000000"/>
          <w:sz w:val="28"/>
          <w:szCs w:val="28"/>
        </w:rPr>
        <w:t>Задачи:</w:t>
      </w:r>
      <w:r w:rsidR="008341DE" w:rsidRPr="008341DE">
        <w:rPr>
          <w:b/>
          <w:bCs/>
          <w:color w:val="000000"/>
          <w:sz w:val="28"/>
          <w:szCs w:val="28"/>
        </w:rPr>
        <w:t xml:space="preserve"> </w:t>
      </w:r>
      <w:r w:rsidRPr="008341DE">
        <w:rPr>
          <w:b/>
          <w:i/>
          <w:sz w:val="28"/>
          <w:szCs w:val="28"/>
        </w:rPr>
        <w:t>Предметные задачи</w:t>
      </w:r>
      <w:r w:rsidRPr="008341DE">
        <w:rPr>
          <w:sz w:val="28"/>
          <w:szCs w:val="28"/>
        </w:rPr>
        <w:t xml:space="preserve"> заключаются в знании основных шахматных терминов, формировании и развитии умений и навыков игры в шахматы, повышении шахматного мастерства обучаемых.</w:t>
      </w:r>
    </w:p>
    <w:p w:rsidR="00E541B2" w:rsidRPr="008341DE" w:rsidRDefault="00E541B2" w:rsidP="00451F0E">
      <w:pPr>
        <w:widowControl/>
        <w:numPr>
          <w:ilvl w:val="0"/>
          <w:numId w:val="14"/>
        </w:numPr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8341DE">
        <w:rPr>
          <w:sz w:val="28"/>
          <w:szCs w:val="28"/>
          <w:lang w:eastAsia="ru-RU"/>
        </w:rPr>
        <w:t>Знание шахматных терминов: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ничья, вечный шах, двойной удар;</w:t>
      </w:r>
    </w:p>
    <w:p w:rsidR="00E541B2" w:rsidRPr="008341DE" w:rsidRDefault="00E541B2" w:rsidP="00451F0E">
      <w:pPr>
        <w:widowControl/>
        <w:numPr>
          <w:ilvl w:val="0"/>
          <w:numId w:val="14"/>
        </w:numPr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8341DE">
        <w:rPr>
          <w:sz w:val="28"/>
          <w:szCs w:val="28"/>
          <w:lang w:eastAsia="ru-RU"/>
        </w:rPr>
        <w:t xml:space="preserve">Знание названий шахматных фигур: ладья, слон, ферзь, конь, пешка, король; </w:t>
      </w:r>
    </w:p>
    <w:p w:rsidR="00E541B2" w:rsidRPr="008341DE" w:rsidRDefault="00E541B2" w:rsidP="00451F0E">
      <w:pPr>
        <w:widowControl/>
        <w:numPr>
          <w:ilvl w:val="0"/>
          <w:numId w:val="14"/>
        </w:numPr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8341DE">
        <w:rPr>
          <w:sz w:val="28"/>
          <w:szCs w:val="28"/>
          <w:lang w:eastAsia="ru-RU"/>
        </w:rPr>
        <w:t>Знание правил хода и взятия каждой фигуры, обозначение ходов при записи партии;</w:t>
      </w:r>
    </w:p>
    <w:p w:rsidR="00E541B2" w:rsidRPr="008341DE" w:rsidRDefault="00E541B2" w:rsidP="00451F0E">
      <w:pPr>
        <w:widowControl/>
        <w:numPr>
          <w:ilvl w:val="0"/>
          <w:numId w:val="14"/>
        </w:numPr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8341DE">
        <w:rPr>
          <w:sz w:val="28"/>
          <w:szCs w:val="28"/>
          <w:lang w:eastAsia="ru-RU"/>
        </w:rPr>
        <w:t xml:space="preserve">Понимание наиболее эффективных способов достижения результата. </w:t>
      </w:r>
    </w:p>
    <w:p w:rsidR="00E541B2" w:rsidRPr="008341DE" w:rsidRDefault="00E541B2" w:rsidP="008341DE">
      <w:pPr>
        <w:ind w:firstLine="709"/>
        <w:contextualSpacing/>
        <w:rPr>
          <w:b/>
          <w:i/>
          <w:sz w:val="28"/>
          <w:szCs w:val="28"/>
        </w:rPr>
      </w:pPr>
      <w:r w:rsidRPr="008341DE">
        <w:rPr>
          <w:b/>
          <w:i/>
          <w:sz w:val="28"/>
          <w:szCs w:val="28"/>
        </w:rPr>
        <w:t>Метапредметные задачи</w:t>
      </w:r>
    </w:p>
    <w:p w:rsidR="00E541B2" w:rsidRPr="008341DE" w:rsidRDefault="00E541B2" w:rsidP="00451F0E">
      <w:pPr>
        <w:widowControl/>
        <w:numPr>
          <w:ilvl w:val="0"/>
          <w:numId w:val="14"/>
        </w:num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t>Развитие у учащихся мышления, внимания, воображения, памяти.</w:t>
      </w:r>
    </w:p>
    <w:p w:rsidR="00E541B2" w:rsidRPr="008341DE" w:rsidRDefault="00E541B2" w:rsidP="00451F0E">
      <w:pPr>
        <w:widowControl/>
        <w:numPr>
          <w:ilvl w:val="0"/>
          <w:numId w:val="14"/>
        </w:num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t>Развитие у учащихся мотивации к познанию и творчеству.</w:t>
      </w:r>
    </w:p>
    <w:p w:rsidR="00E541B2" w:rsidRPr="008341DE" w:rsidRDefault="00E541B2" w:rsidP="00451F0E">
      <w:pPr>
        <w:widowControl/>
        <w:numPr>
          <w:ilvl w:val="0"/>
          <w:numId w:val="14"/>
        </w:num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lastRenderedPageBreak/>
        <w:t>Актуализация интеллектуально-творческого потенциала личности учащегося, его образовательной активности.</w:t>
      </w:r>
    </w:p>
    <w:p w:rsidR="00E541B2" w:rsidRPr="008341DE" w:rsidRDefault="00E541B2" w:rsidP="00451F0E">
      <w:pPr>
        <w:widowControl/>
        <w:numPr>
          <w:ilvl w:val="0"/>
          <w:numId w:val="14"/>
        </w:num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t>Развитие у школьников коммуникативной компетенции, включая умение взаимодействовать с окружающими.</w:t>
      </w:r>
    </w:p>
    <w:p w:rsidR="00E541B2" w:rsidRPr="008341DE" w:rsidRDefault="00E541B2" w:rsidP="00451F0E">
      <w:pPr>
        <w:widowControl/>
        <w:numPr>
          <w:ilvl w:val="0"/>
          <w:numId w:val="14"/>
        </w:num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t>Развитие у учащихся навыков самооценки выполненной работы.</w:t>
      </w:r>
    </w:p>
    <w:p w:rsidR="00E541B2" w:rsidRPr="008341DE" w:rsidRDefault="00E541B2" w:rsidP="00451F0E">
      <w:pPr>
        <w:widowControl/>
        <w:numPr>
          <w:ilvl w:val="0"/>
          <w:numId w:val="14"/>
        </w:num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связей.</w:t>
      </w:r>
    </w:p>
    <w:p w:rsidR="00E541B2" w:rsidRPr="008341DE" w:rsidRDefault="00E541B2" w:rsidP="008341DE">
      <w:pPr>
        <w:ind w:firstLine="709"/>
        <w:contextualSpacing/>
        <w:rPr>
          <w:b/>
          <w:i/>
          <w:sz w:val="28"/>
          <w:szCs w:val="28"/>
        </w:rPr>
      </w:pPr>
      <w:r w:rsidRPr="008341DE">
        <w:rPr>
          <w:b/>
          <w:i/>
          <w:sz w:val="28"/>
          <w:szCs w:val="28"/>
        </w:rPr>
        <w:t>Личностные задачи</w:t>
      </w:r>
    </w:p>
    <w:p w:rsidR="00E541B2" w:rsidRPr="008341DE" w:rsidRDefault="00E541B2" w:rsidP="00451F0E">
      <w:pPr>
        <w:widowControl/>
        <w:numPr>
          <w:ilvl w:val="0"/>
          <w:numId w:val="15"/>
        </w:numPr>
        <w:autoSpaceDE/>
        <w:autoSpaceDN/>
        <w:ind w:left="1134" w:firstLine="709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t>Интеграция личности учащихся в мировую шахматную культуру.</w:t>
      </w:r>
    </w:p>
    <w:p w:rsidR="00E541B2" w:rsidRPr="008341DE" w:rsidRDefault="00E541B2" w:rsidP="00451F0E">
      <w:pPr>
        <w:widowControl/>
        <w:numPr>
          <w:ilvl w:val="0"/>
          <w:numId w:val="15"/>
        </w:numPr>
        <w:autoSpaceDE/>
        <w:autoSpaceDN/>
        <w:ind w:left="1134" w:firstLine="709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t>Способствование стремлению учащихся вести здоровый образ жизни.</w:t>
      </w:r>
    </w:p>
    <w:p w:rsidR="00E541B2" w:rsidRPr="008341DE" w:rsidRDefault="00E541B2" w:rsidP="00451F0E">
      <w:pPr>
        <w:widowControl/>
        <w:numPr>
          <w:ilvl w:val="0"/>
          <w:numId w:val="15"/>
        </w:numPr>
        <w:autoSpaceDE/>
        <w:autoSpaceDN/>
        <w:ind w:left="1134" w:firstLine="709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t>Формирование у учащихся мотивации к победе.</w:t>
      </w:r>
    </w:p>
    <w:p w:rsidR="00E541B2" w:rsidRPr="008341DE" w:rsidRDefault="00E541B2" w:rsidP="00451F0E">
      <w:pPr>
        <w:widowControl/>
        <w:numPr>
          <w:ilvl w:val="0"/>
          <w:numId w:val="15"/>
        </w:numPr>
        <w:autoSpaceDE/>
        <w:autoSpaceDN/>
        <w:ind w:left="1134" w:firstLine="720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E541B2" w:rsidRPr="008341DE" w:rsidRDefault="00E541B2" w:rsidP="008341DE">
      <w:pPr>
        <w:ind w:firstLine="720"/>
        <w:rPr>
          <w:sz w:val="28"/>
          <w:szCs w:val="28"/>
        </w:rPr>
      </w:pPr>
      <w:r w:rsidRPr="008341DE">
        <w:rPr>
          <w:b/>
          <w:sz w:val="28"/>
          <w:szCs w:val="28"/>
        </w:rPr>
        <w:t>Основное</w:t>
      </w:r>
      <w:r w:rsidRPr="008341DE">
        <w:rPr>
          <w:b/>
          <w:spacing w:val="-5"/>
          <w:sz w:val="28"/>
          <w:szCs w:val="28"/>
        </w:rPr>
        <w:t xml:space="preserve"> </w:t>
      </w:r>
      <w:r w:rsidRPr="008341DE">
        <w:rPr>
          <w:b/>
          <w:sz w:val="28"/>
          <w:szCs w:val="28"/>
        </w:rPr>
        <w:t>направление</w:t>
      </w:r>
      <w:r w:rsidRPr="008341DE">
        <w:rPr>
          <w:b/>
          <w:spacing w:val="-4"/>
          <w:sz w:val="28"/>
          <w:szCs w:val="28"/>
        </w:rPr>
        <w:t xml:space="preserve"> </w:t>
      </w:r>
      <w:r w:rsidRPr="008341DE">
        <w:rPr>
          <w:b/>
          <w:sz w:val="28"/>
          <w:szCs w:val="28"/>
        </w:rPr>
        <w:t xml:space="preserve">программы: </w:t>
      </w:r>
      <w:r w:rsidR="008341DE">
        <w:rPr>
          <w:sz w:val="28"/>
          <w:szCs w:val="28"/>
        </w:rPr>
        <w:t>физкультурно- спортивное</w:t>
      </w:r>
      <w:r w:rsidR="008341DE">
        <w:rPr>
          <w:sz w:val="28"/>
          <w:szCs w:val="28"/>
        </w:rPr>
        <w:tab/>
      </w:r>
    </w:p>
    <w:p w:rsidR="00E541B2" w:rsidRPr="008341DE" w:rsidRDefault="00E541B2" w:rsidP="008341DE">
      <w:pPr>
        <w:ind w:firstLine="720"/>
        <w:rPr>
          <w:b/>
          <w:sz w:val="28"/>
          <w:szCs w:val="28"/>
        </w:rPr>
      </w:pPr>
      <w:r w:rsidRPr="008341DE">
        <w:rPr>
          <w:b/>
          <w:sz w:val="28"/>
          <w:szCs w:val="28"/>
        </w:rPr>
        <w:t>Формы</w:t>
      </w:r>
      <w:r w:rsidRPr="008341DE">
        <w:rPr>
          <w:b/>
          <w:spacing w:val="50"/>
          <w:sz w:val="28"/>
          <w:szCs w:val="28"/>
        </w:rPr>
        <w:t xml:space="preserve"> </w:t>
      </w:r>
      <w:r w:rsidRPr="008341DE">
        <w:rPr>
          <w:b/>
          <w:sz w:val="28"/>
          <w:szCs w:val="28"/>
        </w:rPr>
        <w:t>работы:</w:t>
      </w:r>
      <w:r w:rsidR="00D012BB" w:rsidRPr="008341DE">
        <w:rPr>
          <w:rFonts w:eastAsia="SimSun"/>
          <w:kern w:val="1"/>
          <w:sz w:val="28"/>
          <w:szCs w:val="28"/>
          <w:lang w:eastAsia="hi-IN" w:bidi="hi-IN"/>
        </w:rPr>
        <w:t xml:space="preserve"> очной форма с использованием дистанционных образовательных технологий и электронного обучения (электронные шахматные тренажеры, игра в сети Интернет).</w:t>
      </w:r>
    </w:p>
    <w:p w:rsidR="00D012BB" w:rsidRPr="008341DE" w:rsidRDefault="00D012BB" w:rsidP="008341DE">
      <w:pPr>
        <w:rPr>
          <w:sz w:val="28"/>
          <w:szCs w:val="28"/>
        </w:rPr>
      </w:pPr>
      <w:r w:rsidRPr="008341DE">
        <w:rPr>
          <w:b/>
          <w:sz w:val="28"/>
          <w:szCs w:val="28"/>
        </w:rPr>
        <w:t xml:space="preserve"> </w:t>
      </w:r>
      <w:r w:rsidR="00E541B2" w:rsidRPr="008341DE">
        <w:rPr>
          <w:b/>
          <w:sz w:val="28"/>
          <w:szCs w:val="28"/>
        </w:rPr>
        <w:t>Ожидаемый</w:t>
      </w:r>
      <w:r w:rsidR="00E541B2" w:rsidRPr="008341DE">
        <w:rPr>
          <w:b/>
          <w:spacing w:val="-2"/>
          <w:sz w:val="28"/>
          <w:szCs w:val="28"/>
        </w:rPr>
        <w:t xml:space="preserve"> </w:t>
      </w:r>
      <w:r w:rsidR="00E541B2" w:rsidRPr="008341DE">
        <w:rPr>
          <w:b/>
          <w:sz w:val="28"/>
          <w:szCs w:val="28"/>
        </w:rPr>
        <w:t>результат:</w:t>
      </w:r>
      <w:r w:rsidRPr="008341DE">
        <w:rPr>
          <w:sz w:val="28"/>
          <w:szCs w:val="28"/>
        </w:rPr>
        <w:t xml:space="preserve"> Предполагается, что в результате деятельности работы в рамках программы дополнительного образования </w:t>
      </w:r>
      <w:r w:rsidRPr="008341DE">
        <w:rPr>
          <w:rStyle w:val="10"/>
          <w:rFonts w:eastAsia="Calibri"/>
        </w:rPr>
        <w:t xml:space="preserve">будет </w:t>
      </w:r>
      <w:r w:rsidRPr="008341DE">
        <w:rPr>
          <w:sz w:val="28"/>
          <w:szCs w:val="28"/>
        </w:rPr>
        <w:t xml:space="preserve">повышена любознательность и познавательный интерес учащихся к игре в шахматы. Предполагается активное участие учащихся шахматных соревнованиях и турнирах различных уровней. </w:t>
      </w:r>
    </w:p>
    <w:p w:rsidR="00D012BB" w:rsidRPr="008341DE" w:rsidRDefault="00D012BB" w:rsidP="008341DE">
      <w:pPr>
        <w:suppressAutoHyphens/>
        <w:textAlignment w:val="baseline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D012BB" w:rsidRPr="008341DE" w:rsidRDefault="00D012BB" w:rsidP="008341DE">
      <w:pPr>
        <w:contextualSpacing/>
        <w:rPr>
          <w:sz w:val="28"/>
          <w:szCs w:val="28"/>
        </w:rPr>
      </w:pPr>
      <w:r w:rsidRPr="008341DE">
        <w:rPr>
          <w:b/>
          <w:i/>
          <w:sz w:val="28"/>
          <w:szCs w:val="28"/>
        </w:rPr>
        <w:t>Личностные</w:t>
      </w:r>
      <w:r w:rsidRPr="008341DE">
        <w:rPr>
          <w:sz w:val="28"/>
          <w:szCs w:val="28"/>
        </w:rPr>
        <w:t xml:space="preserve"> результаты освоения программы внеурочной деятельности отражают:</w:t>
      </w:r>
    </w:p>
    <w:p w:rsidR="00D012BB" w:rsidRPr="008341DE" w:rsidRDefault="00D012BB" w:rsidP="00451F0E">
      <w:pPr>
        <w:widowControl/>
        <w:numPr>
          <w:ilvl w:val="0"/>
          <w:numId w:val="20"/>
        </w:numPr>
        <w:autoSpaceDE/>
        <w:autoSpaceDN/>
        <w:ind w:left="142" w:firstLine="218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012BB" w:rsidRPr="008341DE" w:rsidRDefault="00D012BB" w:rsidP="00451F0E">
      <w:pPr>
        <w:widowControl/>
        <w:numPr>
          <w:ilvl w:val="0"/>
          <w:numId w:val="20"/>
        </w:numPr>
        <w:autoSpaceDE/>
        <w:autoSpaceDN/>
        <w:ind w:left="142" w:firstLine="218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t>формирование уважительного отношения к иному мнению, истории и культуре других людей, в том числе соперников в шахматной партии;</w:t>
      </w:r>
    </w:p>
    <w:p w:rsidR="00D012BB" w:rsidRPr="008341DE" w:rsidRDefault="00D012BB" w:rsidP="00451F0E">
      <w:pPr>
        <w:widowControl/>
        <w:numPr>
          <w:ilvl w:val="0"/>
          <w:numId w:val="20"/>
        </w:numPr>
        <w:autoSpaceDE/>
        <w:autoSpaceDN/>
        <w:ind w:left="142" w:firstLine="218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D012BB" w:rsidRPr="008341DE" w:rsidRDefault="00D012BB" w:rsidP="00451F0E">
      <w:pPr>
        <w:widowControl/>
        <w:numPr>
          <w:ilvl w:val="0"/>
          <w:numId w:val="20"/>
        </w:numPr>
        <w:autoSpaceDE/>
        <w:autoSpaceDN/>
        <w:ind w:left="142" w:firstLine="218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t>формирование эстетических потребностей, ценностей и чувств.</w:t>
      </w:r>
    </w:p>
    <w:p w:rsidR="00D012BB" w:rsidRPr="008341DE" w:rsidRDefault="00D012BB" w:rsidP="008341DE">
      <w:pPr>
        <w:contextualSpacing/>
        <w:rPr>
          <w:sz w:val="28"/>
          <w:szCs w:val="28"/>
        </w:rPr>
      </w:pPr>
      <w:r w:rsidRPr="008341DE">
        <w:rPr>
          <w:b/>
          <w:i/>
          <w:sz w:val="28"/>
          <w:szCs w:val="28"/>
        </w:rPr>
        <w:t>Метапредметными</w:t>
      </w:r>
      <w:r w:rsidRPr="008341DE">
        <w:rPr>
          <w:sz w:val="28"/>
          <w:szCs w:val="28"/>
        </w:rPr>
        <w:t xml:space="preserve"> результатами являются:</w:t>
      </w:r>
    </w:p>
    <w:p w:rsidR="00D012BB" w:rsidRPr="008341DE" w:rsidRDefault="00D012BB" w:rsidP="00451F0E">
      <w:pPr>
        <w:widowControl/>
        <w:numPr>
          <w:ilvl w:val="0"/>
          <w:numId w:val="19"/>
        </w:numPr>
        <w:autoSpaceDE/>
        <w:autoSpaceDN/>
        <w:ind w:left="142" w:firstLine="218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t>развитие умения взаимодействовать с окружающими, в том числе развитие корректного поведения в ходе шахматной партии;</w:t>
      </w:r>
    </w:p>
    <w:p w:rsidR="00D012BB" w:rsidRPr="008341DE" w:rsidRDefault="00D012BB" w:rsidP="00451F0E">
      <w:pPr>
        <w:widowControl/>
        <w:numPr>
          <w:ilvl w:val="0"/>
          <w:numId w:val="19"/>
        </w:numPr>
        <w:autoSpaceDE/>
        <w:autoSpaceDN/>
        <w:ind w:left="142" w:firstLine="218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lastRenderedPageBreak/>
        <w:t xml:space="preserve">развитие мыслительных способностей школьника, умения выбирать адекватные средства для успешного решения поставленной шахматной задачи; </w:t>
      </w:r>
    </w:p>
    <w:p w:rsidR="00D012BB" w:rsidRPr="008341DE" w:rsidRDefault="00D012BB" w:rsidP="00451F0E">
      <w:pPr>
        <w:widowControl/>
        <w:numPr>
          <w:ilvl w:val="0"/>
          <w:numId w:val="19"/>
        </w:numPr>
        <w:autoSpaceDE/>
        <w:autoSpaceDN/>
        <w:ind w:left="142" w:firstLine="218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t>расширение общего лингвистического кругозора школьника; развитие познавательной, эмоциональной и волевой сфер школьника; формирование мотивации к игре в шахматы.</w:t>
      </w:r>
    </w:p>
    <w:p w:rsidR="00D012BB" w:rsidRPr="008341DE" w:rsidRDefault="00D012BB" w:rsidP="008341DE">
      <w:pPr>
        <w:suppressAutoHyphens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 w:rsidRPr="008341DE">
        <w:rPr>
          <w:rFonts w:eastAsia="SimSun"/>
          <w:b/>
          <w:i/>
          <w:kern w:val="1"/>
          <w:sz w:val="28"/>
          <w:szCs w:val="28"/>
          <w:lang w:eastAsia="hi-IN" w:bidi="hi-IN"/>
        </w:rPr>
        <w:t>Предметные</w:t>
      </w:r>
      <w:r w:rsidRPr="008341DE">
        <w:rPr>
          <w:rFonts w:eastAsia="SimSun"/>
          <w:kern w:val="1"/>
          <w:sz w:val="28"/>
          <w:szCs w:val="28"/>
          <w:lang w:eastAsia="hi-IN" w:bidi="hi-IN"/>
        </w:rPr>
        <w:t xml:space="preserve"> результаты освоения программы включают в себя:</w:t>
      </w:r>
    </w:p>
    <w:p w:rsidR="00D012BB" w:rsidRPr="008341DE" w:rsidRDefault="00D012BB" w:rsidP="00451F0E">
      <w:pPr>
        <w:numPr>
          <w:ilvl w:val="0"/>
          <w:numId w:val="21"/>
        </w:numPr>
        <w:suppressAutoHyphens/>
        <w:autoSpaceDE/>
        <w:autoSpaceDN/>
        <w:ind w:left="714" w:hanging="357"/>
        <w:jc w:val="both"/>
        <w:textAlignment w:val="baseline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341DE">
        <w:rPr>
          <w:rFonts w:eastAsia="SimSun"/>
          <w:kern w:val="1"/>
          <w:sz w:val="28"/>
          <w:szCs w:val="28"/>
          <w:lang w:eastAsia="hi-IN" w:bidi="hi-IN"/>
        </w:rPr>
        <w:t xml:space="preserve"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ничья, вечный шах, двойной удар; </w:t>
      </w:r>
    </w:p>
    <w:p w:rsidR="00D012BB" w:rsidRPr="008341DE" w:rsidRDefault="00D012BB" w:rsidP="00451F0E">
      <w:pPr>
        <w:numPr>
          <w:ilvl w:val="0"/>
          <w:numId w:val="21"/>
        </w:numPr>
        <w:suppressAutoHyphens/>
        <w:autoSpaceDE/>
        <w:autoSpaceDN/>
        <w:ind w:left="714" w:hanging="357"/>
        <w:jc w:val="both"/>
        <w:textAlignment w:val="baseline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341DE">
        <w:rPr>
          <w:rFonts w:eastAsia="SimSun"/>
          <w:kern w:val="1"/>
          <w:sz w:val="28"/>
          <w:szCs w:val="28"/>
          <w:lang w:eastAsia="hi-IN" w:bidi="hi-IN"/>
        </w:rPr>
        <w:t xml:space="preserve">названия шахматных фигур: ладья, слон, ферзь, конь, пешка, король; </w:t>
      </w:r>
    </w:p>
    <w:p w:rsidR="00D012BB" w:rsidRPr="008341DE" w:rsidRDefault="00D012BB" w:rsidP="00451F0E">
      <w:pPr>
        <w:numPr>
          <w:ilvl w:val="0"/>
          <w:numId w:val="21"/>
        </w:numPr>
        <w:suppressAutoHyphens/>
        <w:autoSpaceDE/>
        <w:autoSpaceDN/>
        <w:ind w:left="714" w:hanging="357"/>
        <w:jc w:val="both"/>
        <w:textAlignment w:val="baseline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341DE">
        <w:rPr>
          <w:rFonts w:eastAsia="SimSun"/>
          <w:kern w:val="1"/>
          <w:sz w:val="28"/>
          <w:szCs w:val="28"/>
          <w:lang w:eastAsia="hi-IN" w:bidi="hi-IN"/>
        </w:rPr>
        <w:t>правила хода и взятия каждой фигуры, обозначение ходов при записи партии.</w:t>
      </w:r>
    </w:p>
    <w:p w:rsidR="00D012BB" w:rsidRPr="008341DE" w:rsidRDefault="00D012BB" w:rsidP="008341DE">
      <w:pPr>
        <w:contextualSpacing/>
        <w:rPr>
          <w:sz w:val="28"/>
          <w:szCs w:val="28"/>
        </w:rPr>
      </w:pPr>
      <w:r w:rsidRPr="008341DE">
        <w:rPr>
          <w:b/>
          <w:i/>
          <w:sz w:val="28"/>
          <w:szCs w:val="28"/>
        </w:rPr>
        <w:t>Воспитательные</w:t>
      </w:r>
      <w:r w:rsidRPr="008341DE">
        <w:rPr>
          <w:sz w:val="28"/>
          <w:szCs w:val="28"/>
        </w:rPr>
        <w:t xml:space="preserve"> результаты внеурочной деятельности:</w:t>
      </w:r>
    </w:p>
    <w:p w:rsidR="00D012BB" w:rsidRPr="008341DE" w:rsidRDefault="00D012BB" w:rsidP="00451F0E">
      <w:pPr>
        <w:widowControl/>
        <w:numPr>
          <w:ilvl w:val="0"/>
          <w:numId w:val="18"/>
        </w:numPr>
        <w:autoSpaceDE/>
        <w:autoSpaceDN/>
        <w:ind w:left="142" w:firstLine="218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t>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D012BB" w:rsidRPr="008341DE" w:rsidRDefault="00D012BB" w:rsidP="00451F0E">
      <w:pPr>
        <w:widowControl/>
        <w:numPr>
          <w:ilvl w:val="0"/>
          <w:numId w:val="18"/>
        </w:numPr>
        <w:autoSpaceDE/>
        <w:autoSpaceDN/>
        <w:ind w:left="142" w:firstLine="218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t>Получение школьниками опыта переживания и позитивного отношения к базовым ценностям общества.</w:t>
      </w:r>
    </w:p>
    <w:p w:rsidR="00D012BB" w:rsidRPr="008341DE" w:rsidRDefault="00D012BB" w:rsidP="00451F0E">
      <w:pPr>
        <w:widowControl/>
        <w:numPr>
          <w:ilvl w:val="0"/>
          <w:numId w:val="18"/>
        </w:numPr>
        <w:autoSpaceDE/>
        <w:autoSpaceDN/>
        <w:ind w:left="142" w:firstLine="218"/>
        <w:contextualSpacing/>
        <w:jc w:val="both"/>
        <w:rPr>
          <w:sz w:val="28"/>
          <w:szCs w:val="28"/>
        </w:rPr>
      </w:pPr>
      <w:r w:rsidRPr="008341DE">
        <w:rPr>
          <w:sz w:val="28"/>
          <w:szCs w:val="28"/>
        </w:rPr>
        <w:t>Получение школьниками опыта самостоятельного общественного действия (участие в шахматных турнирах).</w:t>
      </w:r>
    </w:p>
    <w:p w:rsidR="00E541B2" w:rsidRDefault="00E541B2" w:rsidP="00D012BB">
      <w:pPr>
        <w:pStyle w:val="1"/>
        <w:spacing w:before="63" w:after="50" w:line="240" w:lineRule="auto"/>
        <w:rPr>
          <w:sz w:val="24"/>
        </w:rPr>
      </w:pPr>
      <w:r>
        <w:t>Тематическое</w:t>
      </w:r>
      <w:r>
        <w:rPr>
          <w:spacing w:val="-4"/>
        </w:rPr>
        <w:t xml:space="preserve"> </w:t>
      </w:r>
      <w:r>
        <w:t>планирование: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4"/>
        <w:gridCol w:w="11920"/>
        <w:gridCol w:w="1530"/>
      </w:tblGrid>
      <w:tr w:rsidR="00D012BB" w:rsidRPr="00216DCD" w:rsidTr="00D012BB">
        <w:tc>
          <w:tcPr>
            <w:tcW w:w="804" w:type="dxa"/>
          </w:tcPr>
          <w:p w:rsidR="00D012BB" w:rsidRPr="00216DCD" w:rsidRDefault="00D012BB" w:rsidP="00663F1E">
            <w:pPr>
              <w:jc w:val="center"/>
              <w:rPr>
                <w:b/>
                <w:szCs w:val="24"/>
              </w:rPr>
            </w:pPr>
            <w:r w:rsidRPr="00216DCD">
              <w:rPr>
                <w:b/>
                <w:szCs w:val="24"/>
              </w:rPr>
              <w:t>№</w:t>
            </w:r>
          </w:p>
        </w:tc>
        <w:tc>
          <w:tcPr>
            <w:tcW w:w="11920" w:type="dxa"/>
          </w:tcPr>
          <w:p w:rsidR="00D012BB" w:rsidRPr="00216DCD" w:rsidRDefault="00D012BB" w:rsidP="00663F1E">
            <w:pPr>
              <w:jc w:val="center"/>
              <w:rPr>
                <w:b/>
                <w:szCs w:val="24"/>
              </w:rPr>
            </w:pPr>
            <w:r w:rsidRPr="00216DCD">
              <w:rPr>
                <w:b/>
                <w:szCs w:val="24"/>
              </w:rPr>
              <w:t>Наименование тем</w:t>
            </w:r>
          </w:p>
        </w:tc>
        <w:tc>
          <w:tcPr>
            <w:tcW w:w="1530" w:type="dxa"/>
          </w:tcPr>
          <w:p w:rsidR="00D012BB" w:rsidRPr="00216DCD" w:rsidRDefault="00D012BB" w:rsidP="00663F1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часов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012BB" w:rsidRPr="00D012BB" w:rsidRDefault="00D012BB" w:rsidP="00663F1E">
            <w:pPr>
              <w:rPr>
                <w:b/>
                <w:szCs w:val="24"/>
              </w:rPr>
            </w:pPr>
            <w:r w:rsidRPr="00D012BB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Волшебный мир шахмат</w:t>
            </w:r>
          </w:p>
        </w:tc>
        <w:tc>
          <w:tcPr>
            <w:tcW w:w="1530" w:type="dxa"/>
          </w:tcPr>
          <w:p w:rsidR="00D012BB" w:rsidRPr="00CF194E" w:rsidRDefault="00D012BB" w:rsidP="00663F1E">
            <w:r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D012BB" w:rsidRDefault="00D012BB" w:rsidP="00D012BB">
            <w:pPr>
              <w:rPr>
                <w:b/>
                <w:szCs w:val="24"/>
              </w:rPr>
            </w:pPr>
            <w:r w:rsidRPr="00D012BB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Шахматная нотация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D012BB" w:rsidRDefault="00D012BB" w:rsidP="00D012BB">
            <w:pPr>
              <w:rPr>
                <w:b/>
                <w:szCs w:val="24"/>
              </w:rPr>
            </w:pPr>
            <w:r w:rsidRPr="00D012BB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Ладья и слон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szCs w:val="24"/>
              </w:rPr>
              <w:t>Нападение и взятие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szCs w:val="24"/>
              </w:rPr>
              <w:t>Пешка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szCs w:val="24"/>
              </w:rPr>
              <w:t>Король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szCs w:val="24"/>
              </w:rPr>
              <w:t xml:space="preserve">Ферзь 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szCs w:val="24"/>
              </w:rPr>
              <w:t xml:space="preserve">Конь 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szCs w:val="24"/>
              </w:rPr>
              <w:t xml:space="preserve">Ценность фигур 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rFonts w:eastAsia="Calibri"/>
                <w:szCs w:val="24"/>
              </w:rPr>
              <w:t>Особые ходы пешки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rFonts w:eastAsia="Calibri"/>
                <w:szCs w:val="24"/>
              </w:rPr>
              <w:t>Повторение пройденного материала: ходы фигур, ценность фигур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rFonts w:eastAsia="Calibri"/>
                <w:szCs w:val="24"/>
              </w:rPr>
              <w:t>Коррекционное занятие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szCs w:val="24"/>
              </w:rPr>
              <w:t>Защита от нападения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szCs w:val="24"/>
              </w:rPr>
              <w:t>Шах и защита от него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szCs w:val="24"/>
              </w:rPr>
              <w:t>Мат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autoSpaceDE w:val="0"/>
              <w:autoSpaceDN w:val="0"/>
              <w:spacing w:before="98" w:line="271" w:lineRule="auto"/>
              <w:ind w:right="144"/>
              <w:rPr>
                <w:color w:val="000000"/>
                <w:szCs w:val="24"/>
              </w:rPr>
            </w:pPr>
            <w:r w:rsidRPr="00216DCD">
              <w:rPr>
                <w:color w:val="000000"/>
                <w:szCs w:val="24"/>
              </w:rPr>
              <w:t>Простейшие матовые конструкции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color w:val="000000"/>
                <w:szCs w:val="24"/>
              </w:rPr>
              <w:t>Пат. Ничья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color w:val="000000"/>
                <w:szCs w:val="24"/>
              </w:rPr>
              <w:t>Повторение: задания на шах, мат, пат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autoSpaceDE w:val="0"/>
              <w:autoSpaceDN w:val="0"/>
              <w:spacing w:before="98" w:line="271" w:lineRule="auto"/>
              <w:ind w:right="144"/>
              <w:rPr>
                <w:color w:val="000000"/>
                <w:szCs w:val="24"/>
              </w:rPr>
            </w:pPr>
            <w:r w:rsidRPr="00216DCD">
              <w:rPr>
                <w:color w:val="000000"/>
                <w:szCs w:val="24"/>
              </w:rPr>
              <w:t>Турнир по шахматам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color w:val="000000"/>
                <w:szCs w:val="24"/>
              </w:rPr>
              <w:t xml:space="preserve">Особый ход – рокировка 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color w:val="000000"/>
                <w:szCs w:val="24"/>
              </w:rPr>
              <w:t>Двойной удар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autoSpaceDE w:val="0"/>
              <w:autoSpaceDN w:val="0"/>
              <w:spacing w:before="98" w:line="271" w:lineRule="auto"/>
              <w:ind w:right="144"/>
              <w:rPr>
                <w:color w:val="000000"/>
                <w:szCs w:val="24"/>
              </w:rPr>
            </w:pPr>
            <w:r w:rsidRPr="00216DCD">
              <w:rPr>
                <w:color w:val="000000"/>
                <w:szCs w:val="24"/>
              </w:rPr>
              <w:t>Мат королем и ферзем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color w:val="000000"/>
                <w:szCs w:val="24"/>
              </w:rPr>
              <w:t>Мат ферзем и ладьей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color w:val="000000"/>
                <w:szCs w:val="24"/>
              </w:rPr>
              <w:t>Мат двумя ладьями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autoSpaceDE w:val="0"/>
              <w:autoSpaceDN w:val="0"/>
              <w:spacing w:before="98" w:line="271" w:lineRule="auto"/>
              <w:ind w:right="144"/>
              <w:rPr>
                <w:color w:val="000000"/>
                <w:szCs w:val="24"/>
              </w:rPr>
            </w:pPr>
            <w:r w:rsidRPr="00216DCD">
              <w:rPr>
                <w:color w:val="000000"/>
                <w:szCs w:val="24"/>
              </w:rPr>
              <w:t>Матирование одинокого короля разными фигурами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color w:val="000000"/>
                <w:szCs w:val="24"/>
              </w:rPr>
              <w:t>Турнир по шахматам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color w:val="000000"/>
                <w:szCs w:val="24"/>
              </w:rPr>
              <w:t>Правила поведения во время игры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autoSpaceDE w:val="0"/>
              <w:autoSpaceDN w:val="0"/>
              <w:spacing w:before="98" w:line="271" w:lineRule="auto"/>
              <w:ind w:right="144"/>
              <w:rPr>
                <w:color w:val="000000"/>
                <w:szCs w:val="24"/>
              </w:rPr>
            </w:pPr>
            <w:r w:rsidRPr="00216DCD">
              <w:rPr>
                <w:color w:val="000000"/>
                <w:szCs w:val="24"/>
              </w:rPr>
              <w:t>Шахматные часы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autoSpaceDE w:val="0"/>
              <w:autoSpaceDN w:val="0"/>
              <w:spacing w:before="98" w:line="271" w:lineRule="auto"/>
              <w:ind w:right="144"/>
              <w:rPr>
                <w:color w:val="000000"/>
                <w:szCs w:val="24"/>
              </w:rPr>
            </w:pPr>
            <w:r w:rsidRPr="00216DCD">
              <w:rPr>
                <w:color w:val="000000"/>
                <w:szCs w:val="24"/>
              </w:rPr>
              <w:t>Запись партии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autoSpaceDE w:val="0"/>
              <w:autoSpaceDN w:val="0"/>
              <w:spacing w:before="98" w:line="271" w:lineRule="auto"/>
              <w:ind w:right="144"/>
              <w:rPr>
                <w:color w:val="000000"/>
                <w:szCs w:val="24"/>
              </w:rPr>
            </w:pPr>
            <w:r w:rsidRPr="00216DCD">
              <w:rPr>
                <w:color w:val="000000"/>
                <w:szCs w:val="24"/>
              </w:rPr>
              <w:t>Вилка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autoSpaceDE w:val="0"/>
              <w:autoSpaceDN w:val="0"/>
              <w:spacing w:before="98" w:line="271" w:lineRule="auto"/>
              <w:ind w:right="144"/>
              <w:rPr>
                <w:color w:val="000000"/>
                <w:szCs w:val="24"/>
              </w:rPr>
            </w:pPr>
            <w:r w:rsidRPr="00216DCD">
              <w:rPr>
                <w:color w:val="000000"/>
                <w:szCs w:val="24"/>
              </w:rPr>
              <w:t>Сквозной удар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color w:val="000000"/>
                <w:szCs w:val="24"/>
              </w:rPr>
              <w:t>Повторение – итоговый тест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rPr>
                <w:szCs w:val="24"/>
              </w:rPr>
            </w:pPr>
            <w:r w:rsidRPr="00216DCD">
              <w:rPr>
                <w:szCs w:val="24"/>
              </w:rPr>
              <w:t>Подготовка к заключительному шахматному матчу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  <w:tr w:rsidR="00D012BB" w:rsidRPr="00216DCD" w:rsidTr="00D012BB">
        <w:tc>
          <w:tcPr>
            <w:tcW w:w="804" w:type="dxa"/>
          </w:tcPr>
          <w:p w:rsidR="00D012BB" w:rsidRPr="00216DCD" w:rsidRDefault="00D012BB" w:rsidP="00451F0E">
            <w:pPr>
              <w:pStyle w:val="a4"/>
              <w:numPr>
                <w:ilvl w:val="0"/>
                <w:numId w:val="17"/>
              </w:numPr>
              <w:contextualSpacing/>
              <w:jc w:val="both"/>
              <w:rPr>
                <w:szCs w:val="24"/>
              </w:rPr>
            </w:pPr>
          </w:p>
        </w:tc>
        <w:tc>
          <w:tcPr>
            <w:tcW w:w="1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Pr="00216DCD" w:rsidRDefault="00D012BB" w:rsidP="00D012BB">
            <w:pPr>
              <w:autoSpaceDE w:val="0"/>
              <w:autoSpaceDN w:val="0"/>
              <w:spacing w:before="98" w:line="271" w:lineRule="auto"/>
              <w:ind w:right="144"/>
              <w:rPr>
                <w:color w:val="000000"/>
                <w:szCs w:val="24"/>
              </w:rPr>
            </w:pPr>
            <w:r w:rsidRPr="00216DCD">
              <w:rPr>
                <w:szCs w:val="24"/>
              </w:rPr>
              <w:t>Шахматный матч между классами</w:t>
            </w:r>
            <w:r w:rsidRPr="00216DCD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. </w:t>
            </w:r>
            <w:r w:rsidRPr="00216DCD">
              <w:rPr>
                <w:color w:val="000000"/>
                <w:szCs w:val="24"/>
              </w:rPr>
              <w:t>Подведение итогов года</w:t>
            </w:r>
          </w:p>
        </w:tc>
        <w:tc>
          <w:tcPr>
            <w:tcW w:w="1530" w:type="dxa"/>
          </w:tcPr>
          <w:p w:rsidR="00D012BB" w:rsidRDefault="00D012BB" w:rsidP="00D012BB">
            <w:r w:rsidRPr="00D9363F">
              <w:t>1</w:t>
            </w:r>
          </w:p>
        </w:tc>
      </w:tr>
    </w:tbl>
    <w:p w:rsidR="00E541B2" w:rsidRDefault="00E541B2" w:rsidP="00020504">
      <w:pPr>
        <w:ind w:firstLine="720"/>
        <w:rPr>
          <w:sz w:val="24"/>
        </w:rPr>
      </w:pPr>
    </w:p>
    <w:p w:rsidR="00E541B2" w:rsidRDefault="00E541B2" w:rsidP="00020504">
      <w:pPr>
        <w:ind w:firstLine="720"/>
        <w:rPr>
          <w:sz w:val="24"/>
        </w:rPr>
      </w:pPr>
    </w:p>
    <w:p w:rsidR="00E541B2" w:rsidRPr="008341DE" w:rsidRDefault="00E541B2" w:rsidP="00020504">
      <w:pPr>
        <w:ind w:firstLine="720"/>
        <w:rPr>
          <w:sz w:val="28"/>
          <w:szCs w:val="28"/>
        </w:rPr>
      </w:pPr>
    </w:p>
    <w:p w:rsidR="00E541B2" w:rsidRPr="008341DE" w:rsidRDefault="00E541B2" w:rsidP="00E541B2">
      <w:pPr>
        <w:pStyle w:val="1"/>
        <w:jc w:val="center"/>
      </w:pPr>
      <w:r w:rsidRPr="008341DE">
        <w:t>Список использованных источников информации</w:t>
      </w:r>
    </w:p>
    <w:p w:rsidR="00E541B2" w:rsidRPr="008341DE" w:rsidRDefault="00E541B2" w:rsidP="00E541B2">
      <w:pPr>
        <w:rPr>
          <w:sz w:val="28"/>
          <w:szCs w:val="28"/>
        </w:rPr>
      </w:pPr>
    </w:p>
    <w:p w:rsidR="00E541B2" w:rsidRPr="008341DE" w:rsidRDefault="00E541B2" w:rsidP="00451F0E">
      <w:pPr>
        <w:pStyle w:val="a7"/>
        <w:numPr>
          <w:ilvl w:val="0"/>
          <w:numId w:val="16"/>
        </w:numPr>
        <w:suppressAutoHyphens/>
        <w:contextualSpacing/>
        <w:jc w:val="both"/>
        <w:rPr>
          <w:rStyle w:val="fontstyle01"/>
          <w:rFonts w:ascii="Times New Roman" w:hAnsi="Times New Roman"/>
          <w:b w:val="0"/>
          <w:color w:val="000000" w:themeColor="text1"/>
          <w:sz w:val="28"/>
          <w:szCs w:val="28"/>
        </w:rPr>
      </w:pPr>
      <w:r w:rsidRPr="008341DE">
        <w:rPr>
          <w:rStyle w:val="fontstyle01"/>
          <w:rFonts w:ascii="Times New Roman" w:hAnsi="Times New Roman"/>
          <w:b w:val="0"/>
          <w:color w:val="000000" w:themeColor="text1"/>
          <w:sz w:val="28"/>
          <w:szCs w:val="28"/>
        </w:rPr>
        <w:t xml:space="preserve">Барский Владимир. Шахматная школа. Методическое пособие для учителя: учебное пособие для учителей, преподающих шахматы в младших классах общеобразовательных школ / В. Барский – Москва, ВАКО 2016. – 176 с. </w:t>
      </w:r>
    </w:p>
    <w:p w:rsidR="00E541B2" w:rsidRPr="008341DE" w:rsidRDefault="00E541B2" w:rsidP="00451F0E">
      <w:pPr>
        <w:pStyle w:val="a7"/>
        <w:numPr>
          <w:ilvl w:val="0"/>
          <w:numId w:val="16"/>
        </w:numPr>
        <w:suppressAutoHyphens/>
        <w:contextualSpacing/>
        <w:jc w:val="both"/>
        <w:rPr>
          <w:rStyle w:val="fontstyle01"/>
          <w:rFonts w:ascii="Times New Roman" w:hAnsi="Times New Roman"/>
          <w:b w:val="0"/>
          <w:color w:val="000000" w:themeColor="text1"/>
          <w:sz w:val="28"/>
          <w:szCs w:val="28"/>
        </w:rPr>
      </w:pPr>
      <w:r w:rsidRPr="008341DE">
        <w:rPr>
          <w:rStyle w:val="fontstyle01"/>
          <w:rFonts w:ascii="Times New Roman" w:hAnsi="Times New Roman"/>
          <w:b w:val="0"/>
          <w:color w:val="000000" w:themeColor="text1"/>
          <w:sz w:val="28"/>
          <w:szCs w:val="28"/>
        </w:rPr>
        <w:t xml:space="preserve">Барский Владимир. Шахматная школа. Первый год обучения: Учебник для общеобразовательных организаций / В. Барский – М.: ВАКО, 2017. – 96 с.: ил. </w:t>
      </w:r>
    </w:p>
    <w:p w:rsidR="00E541B2" w:rsidRPr="008341DE" w:rsidRDefault="00E541B2" w:rsidP="00451F0E">
      <w:pPr>
        <w:pStyle w:val="a7"/>
        <w:numPr>
          <w:ilvl w:val="0"/>
          <w:numId w:val="16"/>
        </w:numPr>
        <w:suppressAutoHyphens/>
        <w:contextualSpacing/>
        <w:jc w:val="both"/>
        <w:rPr>
          <w:rStyle w:val="fontstyle01"/>
          <w:rFonts w:ascii="Times New Roman" w:hAnsi="Times New Roman"/>
          <w:b w:val="0"/>
          <w:color w:val="000000" w:themeColor="text1"/>
          <w:sz w:val="28"/>
          <w:szCs w:val="28"/>
        </w:rPr>
      </w:pPr>
      <w:r w:rsidRPr="008341DE">
        <w:rPr>
          <w:rStyle w:val="fontstyle01"/>
          <w:rFonts w:ascii="Times New Roman" w:hAnsi="Times New Roman"/>
          <w:b w:val="0"/>
          <w:color w:val="000000" w:themeColor="text1"/>
          <w:sz w:val="28"/>
          <w:szCs w:val="28"/>
        </w:rPr>
        <w:t xml:space="preserve">Барский Владимир. Шахматная школа. Первый год обучения: Рабочая тетрадь / В. Барский – М.: ВАКО, 2018. – 48 с.: ил. </w:t>
      </w:r>
    </w:p>
    <w:p w:rsidR="00E541B2" w:rsidRPr="008341DE" w:rsidRDefault="00E541B2" w:rsidP="00451F0E">
      <w:pPr>
        <w:pStyle w:val="a4"/>
        <w:widowControl/>
        <w:numPr>
          <w:ilvl w:val="0"/>
          <w:numId w:val="16"/>
        </w:numPr>
        <w:contextualSpacing/>
        <w:jc w:val="both"/>
        <w:rPr>
          <w:color w:val="000000"/>
          <w:sz w:val="28"/>
          <w:szCs w:val="28"/>
        </w:rPr>
      </w:pPr>
      <w:r w:rsidRPr="008341DE">
        <w:rPr>
          <w:color w:val="000000"/>
          <w:sz w:val="28"/>
          <w:szCs w:val="28"/>
        </w:rPr>
        <w:t xml:space="preserve">Библиотека Российской шахматной федерации </w:t>
      </w:r>
      <w:r w:rsidRPr="008341DE">
        <w:rPr>
          <w:color w:val="000000"/>
          <w:sz w:val="28"/>
          <w:szCs w:val="28"/>
          <w:lang w:val="en-US"/>
        </w:rPr>
        <w:t>www</w:t>
      </w:r>
      <w:r w:rsidRPr="008341DE">
        <w:rPr>
          <w:color w:val="000000"/>
          <w:sz w:val="28"/>
          <w:szCs w:val="28"/>
        </w:rPr>
        <w:t>.</w:t>
      </w:r>
      <w:r w:rsidRPr="008341DE">
        <w:rPr>
          <w:color w:val="000000"/>
          <w:sz w:val="28"/>
          <w:szCs w:val="28"/>
          <w:lang w:val="en-US"/>
        </w:rPr>
        <w:t>ruchess</w:t>
      </w:r>
      <w:r w:rsidRPr="008341DE">
        <w:rPr>
          <w:color w:val="000000"/>
          <w:sz w:val="28"/>
          <w:szCs w:val="28"/>
        </w:rPr>
        <w:t>.</w:t>
      </w:r>
      <w:r w:rsidRPr="008341DE">
        <w:rPr>
          <w:color w:val="000000"/>
          <w:sz w:val="28"/>
          <w:szCs w:val="28"/>
          <w:lang w:val="en-US"/>
        </w:rPr>
        <w:t>ru</w:t>
      </w:r>
      <w:r w:rsidRPr="008341DE">
        <w:rPr>
          <w:color w:val="000000"/>
          <w:sz w:val="28"/>
          <w:szCs w:val="28"/>
        </w:rPr>
        <w:t xml:space="preserve"> </w:t>
      </w:r>
    </w:p>
    <w:p w:rsidR="00E541B2" w:rsidRPr="00216DCD" w:rsidRDefault="00E541B2" w:rsidP="00E541B2">
      <w:pPr>
        <w:pStyle w:val="a7"/>
        <w:suppressAutoHyphens/>
        <w:ind w:left="720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541B2" w:rsidRDefault="00E541B2" w:rsidP="00E541B2">
      <w:pPr>
        <w:tabs>
          <w:tab w:val="left" w:pos="1365"/>
        </w:tabs>
        <w:rPr>
          <w:sz w:val="24"/>
        </w:rPr>
      </w:pPr>
    </w:p>
    <w:p w:rsidR="003914E3" w:rsidRDefault="00E541B2" w:rsidP="00E541B2">
      <w:pPr>
        <w:tabs>
          <w:tab w:val="left" w:pos="1365"/>
        </w:tabs>
        <w:rPr>
          <w:sz w:val="24"/>
        </w:rPr>
      </w:pPr>
      <w:r>
        <w:rPr>
          <w:sz w:val="24"/>
        </w:rPr>
        <w:tab/>
      </w:r>
    </w:p>
    <w:p w:rsidR="008341DE" w:rsidRDefault="008341DE" w:rsidP="00E541B2">
      <w:pPr>
        <w:tabs>
          <w:tab w:val="left" w:pos="1365"/>
        </w:tabs>
        <w:rPr>
          <w:sz w:val="24"/>
        </w:rPr>
      </w:pPr>
    </w:p>
    <w:p w:rsidR="008341DE" w:rsidRDefault="008341DE" w:rsidP="00E541B2">
      <w:pPr>
        <w:tabs>
          <w:tab w:val="left" w:pos="1365"/>
        </w:tabs>
        <w:rPr>
          <w:sz w:val="24"/>
        </w:rPr>
      </w:pPr>
    </w:p>
    <w:p w:rsidR="00D012BB" w:rsidRPr="008341DE" w:rsidRDefault="00D012BB" w:rsidP="00E541B2">
      <w:pPr>
        <w:tabs>
          <w:tab w:val="left" w:pos="1365"/>
        </w:tabs>
        <w:rPr>
          <w:b/>
          <w:sz w:val="28"/>
          <w:szCs w:val="28"/>
        </w:rPr>
      </w:pPr>
    </w:p>
    <w:p w:rsidR="00D012BB" w:rsidRPr="008341DE" w:rsidRDefault="008341DE" w:rsidP="00E541B2">
      <w:pPr>
        <w:tabs>
          <w:tab w:val="left" w:pos="1365"/>
        </w:tabs>
        <w:rPr>
          <w:b/>
          <w:sz w:val="28"/>
          <w:szCs w:val="28"/>
        </w:rPr>
      </w:pPr>
      <w:r w:rsidRPr="008341DE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8341DE">
        <w:rPr>
          <w:b/>
          <w:sz w:val="28"/>
          <w:szCs w:val="28"/>
        </w:rPr>
        <w:t>«ВОЛЕЙБОЛ»</w:t>
      </w:r>
    </w:p>
    <w:p w:rsidR="00D012BB" w:rsidRDefault="008341DE" w:rsidP="008341DE">
      <w:pPr>
        <w:tabs>
          <w:tab w:val="left" w:pos="5790"/>
        </w:tabs>
        <w:rPr>
          <w:sz w:val="24"/>
        </w:rPr>
      </w:pPr>
      <w:r>
        <w:rPr>
          <w:sz w:val="24"/>
        </w:rPr>
        <w:tab/>
      </w:r>
      <w:r w:rsidRPr="008341DE">
        <w:rPr>
          <w:b/>
          <w:sz w:val="28"/>
          <w:szCs w:val="28"/>
        </w:rPr>
        <w:t>Пояснительная записка</w:t>
      </w:r>
    </w:p>
    <w:p w:rsidR="00D012BB" w:rsidRPr="008341DE" w:rsidRDefault="00D012BB" w:rsidP="00A87BA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b/>
          <w:sz w:val="28"/>
          <w:szCs w:val="28"/>
        </w:rPr>
        <w:t>Цель</w:t>
      </w:r>
      <w:r w:rsidR="00A87BA0">
        <w:rPr>
          <w:rFonts w:ascii="Times New Roman" w:hAnsi="Times New Roman"/>
          <w:b/>
          <w:sz w:val="28"/>
          <w:szCs w:val="28"/>
        </w:rPr>
        <w:t>:</w:t>
      </w:r>
      <w:r w:rsidRPr="008341DE">
        <w:rPr>
          <w:rFonts w:ascii="Times New Roman" w:hAnsi="Times New Roman"/>
          <w:sz w:val="28"/>
          <w:szCs w:val="28"/>
        </w:rPr>
        <w:t>формирование и развитие 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организация их свободного времени.</w:t>
      </w:r>
    </w:p>
    <w:p w:rsidR="00D012BB" w:rsidRPr="008341DE" w:rsidRDefault="00D012BB" w:rsidP="00D012BB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b/>
          <w:sz w:val="28"/>
          <w:szCs w:val="28"/>
        </w:rPr>
        <w:t xml:space="preserve">Задачами </w:t>
      </w:r>
      <w:r w:rsidRPr="008341DE">
        <w:rPr>
          <w:rFonts w:ascii="Times New Roman" w:hAnsi="Times New Roman"/>
          <w:sz w:val="28"/>
          <w:szCs w:val="28"/>
        </w:rPr>
        <w:t xml:space="preserve"> являются: </w:t>
      </w:r>
    </w:p>
    <w:p w:rsidR="00D012BB" w:rsidRPr="008341DE" w:rsidRDefault="00D012BB" w:rsidP="00D012BB">
      <w:pPr>
        <w:pStyle w:val="11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8341DE">
        <w:rPr>
          <w:rFonts w:ascii="Times New Roman" w:hAnsi="Times New Roman"/>
          <w:b/>
          <w:sz w:val="28"/>
          <w:szCs w:val="28"/>
        </w:rPr>
        <w:t>Обучающие</w:t>
      </w:r>
    </w:p>
    <w:p w:rsidR="00D012BB" w:rsidRPr="008341DE" w:rsidRDefault="00D012BB" w:rsidP="00451F0E">
      <w:pPr>
        <w:pStyle w:val="a7"/>
        <w:numPr>
          <w:ilvl w:val="0"/>
          <w:numId w:val="22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>популяризация волейбола среди учащихся,  формирование устойчивого интереса к игре «Волейбол», обучение технике и тактике волейбола;</w:t>
      </w:r>
    </w:p>
    <w:p w:rsidR="00D012BB" w:rsidRPr="008341DE" w:rsidRDefault="00D012BB" w:rsidP="00451F0E">
      <w:pPr>
        <w:pStyle w:val="a7"/>
        <w:numPr>
          <w:ilvl w:val="0"/>
          <w:numId w:val="22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>расширение двигательного опыта за счет овладения двигательными действиями избранного вида спорта и использование их в качестве средств укрепления здоровья и основ индивидуального образа жизни;</w:t>
      </w:r>
    </w:p>
    <w:p w:rsidR="00D012BB" w:rsidRPr="008341DE" w:rsidRDefault="00D012BB" w:rsidP="00D012BB">
      <w:pPr>
        <w:pStyle w:val="a7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8341DE">
        <w:rPr>
          <w:rFonts w:ascii="Times New Roman" w:hAnsi="Times New Roman"/>
          <w:b/>
          <w:sz w:val="28"/>
          <w:szCs w:val="28"/>
        </w:rPr>
        <w:t xml:space="preserve">Развивающие </w:t>
      </w:r>
    </w:p>
    <w:p w:rsidR="00D012BB" w:rsidRPr="008341DE" w:rsidRDefault="00D012BB" w:rsidP="00451F0E">
      <w:pPr>
        <w:pStyle w:val="a7"/>
        <w:numPr>
          <w:ilvl w:val="0"/>
          <w:numId w:val="22"/>
        </w:numPr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>обеспечение необходимых условий для личностного развития, укрепление здоровья, опорно- двигательного аппарата, развития быстроты, ловкости, гибкости, профессионального самоопределения и спортивных достижений обучающихся;</w:t>
      </w:r>
    </w:p>
    <w:p w:rsidR="00D012BB" w:rsidRPr="008341DE" w:rsidRDefault="00D012BB" w:rsidP="00451F0E">
      <w:pPr>
        <w:pStyle w:val="a7"/>
        <w:numPr>
          <w:ilvl w:val="0"/>
          <w:numId w:val="22"/>
        </w:numPr>
        <w:ind w:left="0" w:right="-1" w:firstLine="0"/>
        <w:jc w:val="both"/>
        <w:rPr>
          <w:rFonts w:ascii="Times New Roman" w:hAnsi="Times New Roman"/>
          <w:spacing w:val="-7"/>
          <w:sz w:val="28"/>
          <w:szCs w:val="28"/>
        </w:rPr>
      </w:pPr>
      <w:r w:rsidRPr="008341DE">
        <w:rPr>
          <w:rFonts w:ascii="Times New Roman" w:hAnsi="Times New Roman"/>
          <w:spacing w:val="-7"/>
          <w:sz w:val="28"/>
          <w:szCs w:val="28"/>
        </w:rPr>
        <w:t>содействие  самоопределению  личности, создание условий для её самореализации;</w:t>
      </w:r>
    </w:p>
    <w:p w:rsidR="00D012BB" w:rsidRPr="008341DE" w:rsidRDefault="00D012BB" w:rsidP="00451F0E">
      <w:pPr>
        <w:pStyle w:val="a7"/>
        <w:numPr>
          <w:ilvl w:val="0"/>
          <w:numId w:val="22"/>
        </w:numPr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>выявление, развитие и поддержка талантливых обучающихся, а также лиц, проявивших выдающиеся способности;</w:t>
      </w:r>
    </w:p>
    <w:p w:rsidR="00D012BB" w:rsidRPr="008341DE" w:rsidRDefault="00D012BB" w:rsidP="00D012BB">
      <w:pPr>
        <w:pStyle w:val="a7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8341DE">
        <w:rPr>
          <w:rFonts w:ascii="Times New Roman" w:hAnsi="Times New Roman"/>
          <w:b/>
          <w:sz w:val="28"/>
          <w:szCs w:val="28"/>
        </w:rPr>
        <w:t>Воспитывающие</w:t>
      </w:r>
    </w:p>
    <w:p w:rsidR="00D012BB" w:rsidRPr="008341DE" w:rsidRDefault="00D012BB" w:rsidP="00451F0E">
      <w:pPr>
        <w:pStyle w:val="a7"/>
        <w:numPr>
          <w:ilvl w:val="0"/>
          <w:numId w:val="23"/>
        </w:numPr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>подготовка волевых, смелых, дисциплинированных, обладающих игровой подготовки юных спортсменов .</w:t>
      </w:r>
    </w:p>
    <w:p w:rsidR="00D012BB" w:rsidRPr="008341DE" w:rsidRDefault="00D012BB" w:rsidP="00451F0E">
      <w:pPr>
        <w:pStyle w:val="a7"/>
        <w:numPr>
          <w:ilvl w:val="0"/>
          <w:numId w:val="22"/>
        </w:numPr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>воспитание индивидуальных психических черт и особенностей в общении и коллективном взаимодействии средствами и методами спортивной деятельности.</w:t>
      </w:r>
    </w:p>
    <w:p w:rsidR="00D012BB" w:rsidRPr="008341DE" w:rsidRDefault="00D012BB" w:rsidP="00451F0E">
      <w:pPr>
        <w:pStyle w:val="a7"/>
        <w:numPr>
          <w:ilvl w:val="0"/>
          <w:numId w:val="22"/>
        </w:numPr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>физическое воспитание детей; формирование культуры здорового и безопасного образа жизни.</w:t>
      </w:r>
    </w:p>
    <w:p w:rsidR="00D012BB" w:rsidRPr="008341DE" w:rsidRDefault="00D012BB" w:rsidP="00D012BB">
      <w:pPr>
        <w:pStyle w:val="a7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>В том числе данная программа призвана решать задачу профилактики правонарушений среди несовершеннолетних и задачу внеурочной занятости подростков, особенно из категории «группы риска»,  задачу профилактика табакокурения и алкоголизма.</w:t>
      </w:r>
    </w:p>
    <w:p w:rsidR="008341DE" w:rsidRPr="008341DE" w:rsidRDefault="008341DE" w:rsidP="008341DE">
      <w:pPr>
        <w:ind w:firstLine="720"/>
        <w:rPr>
          <w:sz w:val="28"/>
          <w:szCs w:val="28"/>
        </w:rPr>
      </w:pPr>
      <w:r w:rsidRPr="008341DE">
        <w:rPr>
          <w:b/>
          <w:sz w:val="28"/>
          <w:szCs w:val="28"/>
        </w:rPr>
        <w:t>Основное</w:t>
      </w:r>
      <w:r w:rsidRPr="008341DE">
        <w:rPr>
          <w:b/>
          <w:spacing w:val="-5"/>
          <w:sz w:val="28"/>
          <w:szCs w:val="28"/>
        </w:rPr>
        <w:t xml:space="preserve"> </w:t>
      </w:r>
      <w:r w:rsidRPr="008341DE">
        <w:rPr>
          <w:b/>
          <w:sz w:val="28"/>
          <w:szCs w:val="28"/>
        </w:rPr>
        <w:t>направление</w:t>
      </w:r>
      <w:r w:rsidRPr="008341DE">
        <w:rPr>
          <w:b/>
          <w:spacing w:val="-4"/>
          <w:sz w:val="28"/>
          <w:szCs w:val="28"/>
        </w:rPr>
        <w:t xml:space="preserve"> </w:t>
      </w:r>
      <w:r w:rsidRPr="008341DE">
        <w:rPr>
          <w:b/>
          <w:sz w:val="28"/>
          <w:szCs w:val="28"/>
        </w:rPr>
        <w:t xml:space="preserve">программы: </w:t>
      </w:r>
      <w:r>
        <w:rPr>
          <w:sz w:val="28"/>
          <w:szCs w:val="28"/>
        </w:rPr>
        <w:t>физкультурно- спортивное</w:t>
      </w:r>
      <w:r>
        <w:rPr>
          <w:sz w:val="28"/>
          <w:szCs w:val="28"/>
        </w:rPr>
        <w:tab/>
      </w:r>
    </w:p>
    <w:p w:rsidR="00D012BB" w:rsidRPr="008341DE" w:rsidRDefault="008341DE" w:rsidP="008341DE">
      <w:pPr>
        <w:tabs>
          <w:tab w:val="left" w:pos="1365"/>
        </w:tabs>
        <w:rPr>
          <w:sz w:val="28"/>
          <w:szCs w:val="28"/>
        </w:rPr>
      </w:pPr>
      <w:r w:rsidRPr="008341DE">
        <w:rPr>
          <w:b/>
          <w:sz w:val="28"/>
          <w:szCs w:val="28"/>
        </w:rPr>
        <w:t>Формы</w:t>
      </w:r>
      <w:r w:rsidRPr="008341DE">
        <w:rPr>
          <w:b/>
          <w:spacing w:val="50"/>
          <w:sz w:val="28"/>
          <w:szCs w:val="28"/>
        </w:rPr>
        <w:t xml:space="preserve"> </w:t>
      </w:r>
      <w:r w:rsidRPr="008341DE">
        <w:rPr>
          <w:b/>
          <w:sz w:val="28"/>
          <w:szCs w:val="28"/>
        </w:rPr>
        <w:t>работы:</w:t>
      </w:r>
      <w:r w:rsidRPr="008341D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8341DE">
        <w:rPr>
          <w:sz w:val="28"/>
          <w:szCs w:val="28"/>
        </w:rPr>
        <w:t xml:space="preserve">аудиторная - тренировочные занятия, беседы, соревнования, спортивные конкурсы, просмотры соревнований в спортивном зале.  Формы организации обучения:  -  командная, малыми группами, в парах, в тройках,  индивидуально-групповая.                                                                                                            </w:t>
      </w:r>
    </w:p>
    <w:p w:rsidR="00D012BB" w:rsidRPr="008341DE" w:rsidRDefault="008341DE" w:rsidP="00E541B2">
      <w:pPr>
        <w:tabs>
          <w:tab w:val="left" w:pos="1365"/>
        </w:tabs>
        <w:rPr>
          <w:sz w:val="28"/>
          <w:szCs w:val="28"/>
        </w:rPr>
      </w:pPr>
      <w:r w:rsidRPr="008341DE">
        <w:rPr>
          <w:b/>
          <w:sz w:val="28"/>
          <w:szCs w:val="28"/>
        </w:rPr>
        <w:t>Ожидаемый</w:t>
      </w:r>
      <w:r w:rsidRPr="008341DE">
        <w:rPr>
          <w:b/>
          <w:spacing w:val="-2"/>
          <w:sz w:val="28"/>
          <w:szCs w:val="28"/>
        </w:rPr>
        <w:t xml:space="preserve"> </w:t>
      </w:r>
      <w:r w:rsidRPr="008341DE">
        <w:rPr>
          <w:b/>
          <w:sz w:val="28"/>
          <w:szCs w:val="28"/>
        </w:rPr>
        <w:t>результат:</w:t>
      </w:r>
    </w:p>
    <w:p w:rsidR="00D012BB" w:rsidRPr="008341DE" w:rsidRDefault="00D012BB" w:rsidP="00E541B2">
      <w:pPr>
        <w:tabs>
          <w:tab w:val="left" w:pos="1365"/>
        </w:tabs>
        <w:rPr>
          <w:sz w:val="28"/>
          <w:szCs w:val="28"/>
        </w:rPr>
      </w:pPr>
    </w:p>
    <w:p w:rsidR="00D012BB" w:rsidRPr="008341DE" w:rsidRDefault="00D012BB" w:rsidP="00E541B2">
      <w:pPr>
        <w:tabs>
          <w:tab w:val="left" w:pos="1365"/>
        </w:tabs>
        <w:rPr>
          <w:sz w:val="28"/>
          <w:szCs w:val="28"/>
        </w:rPr>
      </w:pPr>
    </w:p>
    <w:p w:rsidR="00D012BB" w:rsidRPr="008341DE" w:rsidRDefault="00D012BB" w:rsidP="00E541B2">
      <w:pPr>
        <w:tabs>
          <w:tab w:val="left" w:pos="1365"/>
        </w:tabs>
        <w:rPr>
          <w:sz w:val="28"/>
          <w:szCs w:val="28"/>
        </w:rPr>
      </w:pPr>
    </w:p>
    <w:p w:rsidR="008341DE" w:rsidRPr="008341DE" w:rsidRDefault="008341DE" w:rsidP="008341DE">
      <w:pPr>
        <w:pStyle w:val="11"/>
        <w:tabs>
          <w:tab w:val="left" w:pos="81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 xml:space="preserve">Система планируемых результатов включает решение ряда задач: </w:t>
      </w:r>
    </w:p>
    <w:p w:rsidR="008341DE" w:rsidRPr="008341DE" w:rsidRDefault="008341DE" w:rsidP="008341DE">
      <w:pPr>
        <w:pStyle w:val="11"/>
        <w:tabs>
          <w:tab w:val="left" w:pos="81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 xml:space="preserve">- учебно-познавательных - ознакомление, анализ, синтез, обобщение, интерпретация;  </w:t>
      </w:r>
    </w:p>
    <w:p w:rsidR="008341DE" w:rsidRPr="008341DE" w:rsidRDefault="008341DE" w:rsidP="008341DE">
      <w:pPr>
        <w:pStyle w:val="11"/>
        <w:tabs>
          <w:tab w:val="left" w:pos="81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>- учебно-практических - формирование и оценка знаний, умений, навыков, а также саморегуляция, принятие самостоятельных решений и выбора; учебно-познавательных.</w:t>
      </w:r>
    </w:p>
    <w:p w:rsidR="008341DE" w:rsidRPr="008341DE" w:rsidRDefault="008341DE" w:rsidP="008341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 xml:space="preserve">В результате изучения раздела «Волейбол» курса «Физическая культура» на занятиях учащиеся </w:t>
      </w:r>
      <w:r w:rsidR="000E06A0">
        <w:rPr>
          <w:rFonts w:ascii="Times New Roman" w:hAnsi="Times New Roman"/>
          <w:sz w:val="28"/>
          <w:szCs w:val="28"/>
        </w:rPr>
        <w:t>научаться</w:t>
      </w:r>
      <w:r w:rsidRPr="008341DE">
        <w:rPr>
          <w:rFonts w:ascii="Times New Roman" w:hAnsi="Times New Roman"/>
          <w:sz w:val="28"/>
          <w:szCs w:val="28"/>
        </w:rPr>
        <w:t>:</w:t>
      </w:r>
    </w:p>
    <w:p w:rsidR="008341DE" w:rsidRPr="008341DE" w:rsidRDefault="008341DE" w:rsidP="008341D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 xml:space="preserve">- </w:t>
      </w:r>
      <w:r w:rsidRPr="008341DE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8341DE" w:rsidRPr="008341DE" w:rsidRDefault="008341DE" w:rsidP="00451F0E">
      <w:pPr>
        <w:pStyle w:val="a7"/>
        <w:numPr>
          <w:ilvl w:val="0"/>
          <w:numId w:val="24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 xml:space="preserve">Знать значение волейбола в развитии физических способностей и совершенствовании функциональных возможностей организма занимающихся, </w:t>
      </w:r>
    </w:p>
    <w:p w:rsidR="008341DE" w:rsidRPr="008341DE" w:rsidRDefault="008341DE" w:rsidP="00451F0E">
      <w:pPr>
        <w:pStyle w:val="a7"/>
        <w:numPr>
          <w:ilvl w:val="0"/>
          <w:numId w:val="24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 xml:space="preserve"> знать  общие основы и правила волейбола,  правила безопасного поведения во время занятий волейболом,</w:t>
      </w:r>
    </w:p>
    <w:p w:rsidR="008341DE" w:rsidRPr="008341DE" w:rsidRDefault="008341DE" w:rsidP="00451F0E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 xml:space="preserve">Знать названия разучиваемых технических приёмов игры и основы правильной техники, расширить представление о технических приемах в волейболе; </w:t>
      </w:r>
    </w:p>
    <w:p w:rsidR="008341DE" w:rsidRPr="008341DE" w:rsidRDefault="008341DE" w:rsidP="00451F0E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 xml:space="preserve">Получить навыки технической  подготовки  волейболиста; знать наиболее типичные ошибки при выполнении технических приёмов и тактических действий, </w:t>
      </w:r>
    </w:p>
    <w:p w:rsidR="008341DE" w:rsidRPr="008341DE" w:rsidRDefault="008341DE" w:rsidP="00451F0E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 xml:space="preserve">Освоить техники перемещений, стоек волейболиста  в нападении и в защите; </w:t>
      </w:r>
    </w:p>
    <w:p w:rsidR="008341DE" w:rsidRPr="008341DE" w:rsidRDefault="008341DE" w:rsidP="00451F0E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 xml:space="preserve">Освоить основы нападающего удара и блокирования; </w:t>
      </w:r>
    </w:p>
    <w:p w:rsidR="008341DE" w:rsidRPr="008341DE" w:rsidRDefault="008341DE" w:rsidP="00451F0E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 xml:space="preserve">Освоить технику верхних передач; </w:t>
      </w:r>
    </w:p>
    <w:p w:rsidR="008341DE" w:rsidRPr="008341DE" w:rsidRDefault="008341DE" w:rsidP="00451F0E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 xml:space="preserve">Освоить технику передач снизу; </w:t>
      </w:r>
    </w:p>
    <w:p w:rsidR="000E06A0" w:rsidRPr="008341DE" w:rsidRDefault="008341DE" w:rsidP="00451F0E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 xml:space="preserve">Освоить технику верхнего приема  мяча; </w:t>
      </w:r>
      <w:r w:rsidR="000E06A0" w:rsidRPr="008341DE">
        <w:rPr>
          <w:rFonts w:ascii="Times New Roman" w:hAnsi="Times New Roman"/>
          <w:sz w:val="28"/>
          <w:szCs w:val="28"/>
        </w:rPr>
        <w:t xml:space="preserve">Освоить технику нижнего приема  мяча; </w:t>
      </w:r>
    </w:p>
    <w:p w:rsidR="000E06A0" w:rsidRPr="008341DE" w:rsidRDefault="000E06A0" w:rsidP="00451F0E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 xml:space="preserve">Освоить технику подачи мяча снизу. </w:t>
      </w:r>
    </w:p>
    <w:p w:rsidR="000E06A0" w:rsidRPr="008341DE" w:rsidRDefault="000E06A0" w:rsidP="00451F0E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>Знать основное содержание правил соревнований по волейболу;  жесты волейбольного судьи</w:t>
      </w:r>
    </w:p>
    <w:p w:rsidR="008341DE" w:rsidRPr="008341DE" w:rsidRDefault="008341DE" w:rsidP="008341D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 xml:space="preserve">- </w:t>
      </w:r>
      <w:r w:rsidRPr="008341DE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8341DE" w:rsidRPr="008341DE" w:rsidRDefault="008341DE" w:rsidP="00451F0E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 xml:space="preserve">Научиться правильно распределять свою физическую нагрузку; </w:t>
      </w:r>
    </w:p>
    <w:p w:rsidR="008341DE" w:rsidRPr="008341DE" w:rsidRDefault="008341DE" w:rsidP="00451F0E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>Знать упражнения для развития физических способностей (скоростных, скоростно-силовых, координационных, выносливости, гибкости);</w:t>
      </w:r>
    </w:p>
    <w:p w:rsidR="008341DE" w:rsidRPr="008341DE" w:rsidRDefault="008341DE" w:rsidP="00451F0E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 xml:space="preserve">Уметь играть по упрощенным правилам игры; </w:t>
      </w:r>
    </w:p>
    <w:p w:rsidR="008341DE" w:rsidRPr="008341DE" w:rsidRDefault="008341DE" w:rsidP="00451F0E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>Овладеть понятиями терминологии и жестикуляции;</w:t>
      </w:r>
    </w:p>
    <w:p w:rsidR="008341DE" w:rsidRPr="008341DE" w:rsidRDefault="008341DE" w:rsidP="00451F0E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>Уметь  соблюдать меры безопасности и правила профилактики травматизма на занятиях спортом;</w:t>
      </w:r>
    </w:p>
    <w:p w:rsidR="008341DE" w:rsidRPr="008341DE" w:rsidRDefault="008341DE" w:rsidP="00451F0E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 xml:space="preserve"> Демонстрировать жесты волейбольного судьи; проводить судейство по волейболу.</w:t>
      </w:r>
    </w:p>
    <w:p w:rsidR="008341DE" w:rsidRPr="008341DE" w:rsidRDefault="008341DE" w:rsidP="008341D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341DE">
        <w:rPr>
          <w:rFonts w:ascii="Times New Roman" w:hAnsi="Times New Roman"/>
          <w:sz w:val="28"/>
          <w:szCs w:val="28"/>
        </w:rPr>
        <w:t xml:space="preserve">- </w:t>
      </w:r>
      <w:r w:rsidRPr="008341DE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</w:p>
    <w:p w:rsidR="008341DE" w:rsidRPr="008341DE" w:rsidRDefault="008341DE" w:rsidP="00451F0E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341DE">
        <w:rPr>
          <w:rFonts w:ascii="Times New Roman" w:hAnsi="Times New Roman"/>
          <w:sz w:val="28"/>
          <w:szCs w:val="28"/>
        </w:rPr>
        <w:t>Показывать результаты в районных, краевых , общешкольных соревнованиях и товарищеских  встречах.</w:t>
      </w:r>
      <w:r w:rsidRPr="008341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341DE" w:rsidRPr="008341DE" w:rsidRDefault="008341DE" w:rsidP="00451F0E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341DE">
        <w:rPr>
          <w:rFonts w:ascii="Times New Roman" w:hAnsi="Times New Roman"/>
          <w:sz w:val="28"/>
          <w:szCs w:val="28"/>
          <w:lang w:eastAsia="ru-RU"/>
        </w:rPr>
        <w:lastRenderedPageBreak/>
        <w:t>Проявлять организаторские навыки и умения действовать в коллективе</w:t>
      </w:r>
      <w:r w:rsidRPr="008341DE">
        <w:rPr>
          <w:rFonts w:ascii="Times New Roman" w:hAnsi="Times New Roman"/>
          <w:sz w:val="28"/>
          <w:szCs w:val="28"/>
        </w:rPr>
        <w:t>,</w:t>
      </w:r>
    </w:p>
    <w:p w:rsidR="008341DE" w:rsidRPr="008341DE" w:rsidRDefault="008341DE" w:rsidP="00451F0E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341DE">
        <w:rPr>
          <w:rFonts w:ascii="Times New Roman" w:hAnsi="Times New Roman"/>
          <w:sz w:val="28"/>
          <w:szCs w:val="28"/>
        </w:rPr>
        <w:t>Контролировать своё самочувствие (функциональное состояние организма) на занятиях волейболом и другими видами деятельности.</w:t>
      </w:r>
    </w:p>
    <w:p w:rsidR="00D012BB" w:rsidRDefault="008341DE" w:rsidP="00C542C3">
      <w:pPr>
        <w:pStyle w:val="1"/>
        <w:spacing w:before="63" w:after="50" w:line="240" w:lineRule="auto"/>
        <w:rPr>
          <w:sz w:val="24"/>
        </w:rPr>
      </w:pPr>
      <w:r>
        <w:t>Тематическое</w:t>
      </w:r>
      <w:r>
        <w:rPr>
          <w:spacing w:val="-4"/>
        </w:rPr>
        <w:t xml:space="preserve"> </w:t>
      </w:r>
      <w:r>
        <w:t>планирование:</w:t>
      </w:r>
    </w:p>
    <w:p w:rsidR="00D012BB" w:rsidRDefault="00D012BB" w:rsidP="00E541B2">
      <w:pPr>
        <w:tabs>
          <w:tab w:val="left" w:pos="1365"/>
        </w:tabs>
        <w:rPr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773"/>
        <w:gridCol w:w="1230"/>
        <w:gridCol w:w="1005"/>
        <w:gridCol w:w="1309"/>
      </w:tblGrid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Организационные вопросы. История развития волейбола.</w:t>
            </w:r>
          </w:p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Теоретическая подготовка.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Физическая подготовка. Обучение</w:t>
            </w:r>
          </w:p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перемещениям волейболиста. Обучение верхней передаче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Физическая подготовка. Обучение</w:t>
            </w:r>
          </w:p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перемещениям волейболиста. Обучение верхней передаче.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Развитие быстроты перемещений. Обучение верхней передаче. Обучение нижней прямой подаче.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Обучение верхним передачам в средней и нижней стойках. Обучение нижней прямой подаче.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Обучение верхней передаче после</w:t>
            </w:r>
          </w:p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перемещения. Обучение нижней прямой подаче. Изучение тактики первых и вторых передач.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Обучение приему мяча с подачи. Обучение верхней передаче. Ознакомление с правилами волейбола.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Обучение приему и передаче мяча сверху. Обучение приему мяча с подачи. Тактика первых и вторых передач.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Обучение приему и передаче мяча сверху. Обучение приему мяча сверху с подачи.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Совершенствование навыков приема и передачи мяча сверху. Совершенствование навыков нижней прямой подачи. Физическая подготовка.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Совершенствование навыков приема и передачи приема мяча сверху.</w:t>
            </w:r>
          </w:p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Совершенствование навыков подачи.</w:t>
            </w:r>
          </w:p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Физическая подготовка.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Теория. Краткий обзор развития волейбола. Правила волейбола.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Развитие быстроты и прыгучести.</w:t>
            </w:r>
          </w:p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Совершенствование навыков подачи.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Скоростносиловая подготовка.</w:t>
            </w:r>
          </w:p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Совершенствование навыков приема и передачи мяча.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Совершенствование навыков перемещения.  Совершенствование навыков приема и передачи мяча сверху.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Физическая подготовка. Совершенствование навыков приема и передачи мяча сверху.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 xml:space="preserve">Физическая подготовка. Совершенствование навыков приема и передачи мяча. Тактика вторых </w:t>
            </w:r>
            <w:r w:rsidRPr="008341DE">
              <w:rPr>
                <w:rFonts w:ascii="Times New Roman" w:hAnsi="Times New Roman"/>
                <w:sz w:val="24"/>
                <w:szCs w:val="24"/>
              </w:rPr>
              <w:lastRenderedPageBreak/>
              <w:t>передач.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Физическая подготовка. Совершенствование навыков подачи.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Совершенствование навыков приема и передачи мяча. Ознакомление с прямым нападающим ударом.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Прием и передача сверху. Обучение приему мяча снизу. Обучение прямому нападающему удару.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Физическая подготовка. Ознакомление с техникой легкоатлетических упражнений.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Обучение приему мяча снизу. Обучение прямому нападающему удару.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Верхние передачи. Обучение приему мяча снизу. Обучение прямому нападающему удару.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Обучение приему мяча снизу. Обучение прямому нападающему удару. Обучение верхней прямой подаче.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Совершенствование навыков приема мяча сверху и снизу. Обучение верхней прямой подаче. Обучение прямому нападающему удару.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Совершенствование навыков приема мяча сверху и снизу. Обучение верхней прямой подаче. Обучение прямому нападающему удару.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Обучение прямому нападающему удару. Обучение верхней прямой подаче. Ознакомление с передачей мяча в прыжке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Обучение прямому нападающему удару. Обучение верхней прямой подаче. Ознакомление с передачей мяча в прыжке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Обучение верхней передаче мяча назад, за голову.  Совершенствование</w:t>
            </w:r>
          </w:p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верхней подачи.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Обучение верхней передаче мяча назад, за голову. Совершенствование</w:t>
            </w:r>
          </w:p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верхней подачи.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Обучение верхней передачи мяча назад, за голову. Обучение приему</w:t>
            </w:r>
          </w:p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мяча сверху с падением на бок.</w:t>
            </w:r>
          </w:p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Совершенствование нападающего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Физическая подготовка. Ознакомление с техникой судейства. Правила игры и</w:t>
            </w:r>
          </w:p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 xml:space="preserve"> методика судейства.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Игровая тренировка. Совершенствование навыков игры.</w:t>
            </w:r>
          </w:p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Тактическое занятие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  <w:tr w:rsidR="008341DE" w:rsidRPr="008341DE" w:rsidTr="00834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Сдача нормативов по физической</w:t>
            </w:r>
          </w:p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41DE">
              <w:rPr>
                <w:rFonts w:ascii="Times New Roman" w:hAnsi="Times New Roman"/>
                <w:sz w:val="24"/>
                <w:szCs w:val="24"/>
              </w:rPr>
              <w:t>подготовке. Подведение итогов работы, товарищеская встреча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DE" w:rsidRPr="008341DE" w:rsidRDefault="008341DE" w:rsidP="00663F1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DE" w:rsidRPr="008341DE" w:rsidRDefault="008341DE" w:rsidP="00663F1E">
            <w:pPr>
              <w:rPr>
                <w:sz w:val="24"/>
                <w:szCs w:val="24"/>
              </w:rPr>
            </w:pPr>
            <w:r w:rsidRPr="008341DE">
              <w:rPr>
                <w:sz w:val="24"/>
                <w:szCs w:val="24"/>
              </w:rPr>
              <w:t>1</w:t>
            </w:r>
          </w:p>
        </w:tc>
      </w:tr>
    </w:tbl>
    <w:p w:rsidR="00D012BB" w:rsidRDefault="00D012BB" w:rsidP="00E541B2">
      <w:pPr>
        <w:tabs>
          <w:tab w:val="left" w:pos="1365"/>
        </w:tabs>
        <w:rPr>
          <w:sz w:val="24"/>
        </w:rPr>
      </w:pPr>
    </w:p>
    <w:p w:rsidR="00C542C3" w:rsidRPr="00C42BC9" w:rsidRDefault="00C542C3" w:rsidP="00C542C3">
      <w:pPr>
        <w:pStyle w:val="1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42BC9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C542C3" w:rsidRPr="00C542C3" w:rsidRDefault="00C542C3" w:rsidP="00451F0E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C542C3">
        <w:rPr>
          <w:rFonts w:ascii="Times New Roman" w:hAnsi="Times New Roman"/>
          <w:sz w:val="28"/>
          <w:szCs w:val="28"/>
        </w:rPr>
        <w:t xml:space="preserve"> «Волейбол:  Примерная программа спортивной подготовки для 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 - М. : Советский спорт, 2005. - 112 с»  </w:t>
      </w:r>
    </w:p>
    <w:p w:rsidR="00C542C3" w:rsidRPr="00C542C3" w:rsidRDefault="00C542C3" w:rsidP="00451F0E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C542C3">
        <w:rPr>
          <w:rFonts w:ascii="Times New Roman" w:hAnsi="Times New Roman"/>
          <w:sz w:val="28"/>
          <w:szCs w:val="28"/>
        </w:rPr>
        <w:t xml:space="preserve">Железняк Ю. Д.    Юный волейболист: Учеб. пособие для тренеров. — М.: Физкультура и спорт, 1988. — 192 с., ил., </w:t>
      </w:r>
    </w:p>
    <w:p w:rsidR="00C542C3" w:rsidRPr="00C542C3" w:rsidRDefault="00C542C3" w:rsidP="00451F0E">
      <w:pPr>
        <w:pStyle w:val="a7"/>
        <w:numPr>
          <w:ilvl w:val="0"/>
          <w:numId w:val="27"/>
        </w:numPr>
        <w:jc w:val="both"/>
        <w:rPr>
          <w:rFonts w:ascii="Times New Roman" w:hAnsi="Times New Roman"/>
          <w:b/>
          <w:sz w:val="28"/>
          <w:szCs w:val="28"/>
        </w:rPr>
      </w:pPr>
      <w:r w:rsidRPr="00C542C3">
        <w:rPr>
          <w:rFonts w:ascii="Times New Roman" w:hAnsi="Times New Roman"/>
          <w:sz w:val="28"/>
          <w:szCs w:val="28"/>
        </w:rPr>
        <w:lastRenderedPageBreak/>
        <w:t>Колодницкий  Г. А. Внеурочная деятельность учащихся. Волейбол : пособие для учителей и методистов / Г.А. Колодницкий,В.С. Кузнецов, М.В. Маслов. — М. : Просвещение,  2011. — 77 с. : ил. — (Работаем по новым стандартам).</w:t>
      </w:r>
    </w:p>
    <w:p w:rsidR="00C542C3" w:rsidRPr="00C542C3" w:rsidRDefault="00C542C3" w:rsidP="00C542C3">
      <w:pPr>
        <w:jc w:val="both"/>
        <w:rPr>
          <w:b/>
          <w:sz w:val="28"/>
          <w:szCs w:val="28"/>
        </w:rPr>
      </w:pPr>
      <w:r w:rsidRPr="00C542C3">
        <w:rPr>
          <w:b/>
          <w:sz w:val="28"/>
          <w:szCs w:val="28"/>
        </w:rPr>
        <w:t>Литература для учителя:</w:t>
      </w:r>
    </w:p>
    <w:p w:rsidR="00C542C3" w:rsidRPr="00C542C3" w:rsidRDefault="00C542C3" w:rsidP="00451F0E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C542C3">
        <w:rPr>
          <w:rFonts w:ascii="Times New Roman" w:hAnsi="Times New Roman"/>
          <w:sz w:val="28"/>
          <w:szCs w:val="28"/>
        </w:rPr>
        <w:t>Амалин М.Е. Тактика волейбола. – М.: Физкультура и спорт, 1962</w:t>
      </w:r>
    </w:p>
    <w:p w:rsidR="00C542C3" w:rsidRPr="00C542C3" w:rsidRDefault="00C542C3" w:rsidP="00451F0E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C542C3">
        <w:rPr>
          <w:rFonts w:ascii="Times New Roman" w:hAnsi="Times New Roman"/>
          <w:sz w:val="28"/>
          <w:szCs w:val="28"/>
        </w:rPr>
        <w:t>Ахмеров Э.К. Волейбол в школе – М.: Просвещение, 1974</w:t>
      </w:r>
    </w:p>
    <w:p w:rsidR="00C542C3" w:rsidRPr="00C542C3" w:rsidRDefault="00C542C3" w:rsidP="00451F0E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C542C3">
        <w:rPr>
          <w:rFonts w:ascii="Times New Roman" w:hAnsi="Times New Roman"/>
          <w:sz w:val="28"/>
          <w:szCs w:val="28"/>
        </w:rPr>
        <w:t>Ахмеров Э.К., Канзас Э.Г. Волейбол в школе. – Минск: Нар.асвета,1981</w:t>
      </w:r>
    </w:p>
    <w:p w:rsidR="00C542C3" w:rsidRPr="00C542C3" w:rsidRDefault="00C542C3" w:rsidP="00451F0E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C542C3">
        <w:rPr>
          <w:rFonts w:ascii="Times New Roman" w:hAnsi="Times New Roman"/>
          <w:sz w:val="28"/>
          <w:szCs w:val="28"/>
        </w:rPr>
        <w:t xml:space="preserve">Голомазов В.А., Ковалев В.Д.; Мельников А.Г. Волейбол в школе. – М.: Просвещение, 1989. </w:t>
      </w:r>
    </w:p>
    <w:p w:rsidR="00C542C3" w:rsidRPr="00C542C3" w:rsidRDefault="00C542C3" w:rsidP="00451F0E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C542C3">
        <w:rPr>
          <w:rFonts w:ascii="Times New Roman" w:hAnsi="Times New Roman"/>
          <w:sz w:val="28"/>
          <w:szCs w:val="28"/>
        </w:rPr>
        <w:t>Железняк Ю.Д., Клещев Ю.Н., Чехов О.С. Подготовка юных волейболистов: Учеб. пособие для   тренеров. – М.: Физкультура и спорт, 1967</w:t>
      </w:r>
    </w:p>
    <w:p w:rsidR="00C542C3" w:rsidRPr="00C542C3" w:rsidRDefault="00C542C3" w:rsidP="00451F0E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C542C3">
        <w:rPr>
          <w:rFonts w:ascii="Times New Roman" w:hAnsi="Times New Roman"/>
          <w:sz w:val="28"/>
          <w:szCs w:val="28"/>
        </w:rPr>
        <w:t>Железняк Ю.Д. Волейбол: методика обучения школьников 11-14 лет. – М.- 1961.</w:t>
      </w:r>
    </w:p>
    <w:p w:rsidR="00C542C3" w:rsidRPr="00C542C3" w:rsidRDefault="00C542C3" w:rsidP="00451F0E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C542C3">
        <w:rPr>
          <w:rFonts w:ascii="Times New Roman" w:hAnsi="Times New Roman"/>
          <w:sz w:val="28"/>
          <w:szCs w:val="28"/>
        </w:rPr>
        <w:t>Железняк Ю.Д. К мастерству в волейболе. – М.: Физкультура и спорт, 1978</w:t>
      </w:r>
    </w:p>
    <w:p w:rsidR="00C542C3" w:rsidRDefault="00C542C3" w:rsidP="00C542C3">
      <w:pPr>
        <w:pStyle w:val="a7"/>
        <w:jc w:val="both"/>
      </w:pPr>
    </w:p>
    <w:p w:rsidR="00D012BB" w:rsidRPr="00C542C3" w:rsidRDefault="00C542C3" w:rsidP="00663F1E">
      <w:pPr>
        <w:ind w:left="709"/>
        <w:rPr>
          <w:b/>
          <w:sz w:val="32"/>
          <w:szCs w:val="32"/>
        </w:rPr>
      </w:pPr>
      <w:r w:rsidRPr="00DC3DB1">
        <w:rPr>
          <w:sz w:val="24"/>
          <w:szCs w:val="24"/>
        </w:rPr>
        <w:t xml:space="preserve"> </w:t>
      </w:r>
      <w:r w:rsidRPr="00C542C3">
        <w:rPr>
          <w:b/>
          <w:sz w:val="32"/>
          <w:szCs w:val="32"/>
        </w:rPr>
        <w:t xml:space="preserve">                                                      </w:t>
      </w:r>
      <w:r w:rsidR="00663F1E">
        <w:rPr>
          <w:b/>
          <w:sz w:val="32"/>
          <w:szCs w:val="32"/>
        </w:rPr>
        <w:t xml:space="preserve">      </w:t>
      </w:r>
      <w:r w:rsidRPr="00C542C3">
        <w:rPr>
          <w:b/>
          <w:sz w:val="32"/>
          <w:szCs w:val="32"/>
        </w:rPr>
        <w:t xml:space="preserve"> </w:t>
      </w:r>
      <w:r w:rsidR="00663F1E">
        <w:rPr>
          <w:b/>
          <w:sz w:val="32"/>
          <w:szCs w:val="32"/>
        </w:rPr>
        <w:t xml:space="preserve">      </w:t>
      </w:r>
      <w:r w:rsidRPr="00C542C3">
        <w:rPr>
          <w:b/>
          <w:sz w:val="32"/>
          <w:szCs w:val="32"/>
        </w:rPr>
        <w:t>«Б</w:t>
      </w:r>
      <w:r>
        <w:rPr>
          <w:b/>
          <w:sz w:val="32"/>
          <w:szCs w:val="32"/>
        </w:rPr>
        <w:t>АСКЕТБОЛ</w:t>
      </w:r>
      <w:r w:rsidRPr="00C542C3">
        <w:rPr>
          <w:b/>
          <w:sz w:val="32"/>
          <w:szCs w:val="32"/>
        </w:rPr>
        <w:t>»</w:t>
      </w:r>
    </w:p>
    <w:p w:rsidR="00D012BB" w:rsidRPr="00C542C3" w:rsidRDefault="00C542C3" w:rsidP="00E541B2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663F1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C542C3">
        <w:rPr>
          <w:sz w:val="28"/>
          <w:szCs w:val="28"/>
        </w:rPr>
        <w:t>Пояснительная записка</w:t>
      </w:r>
    </w:p>
    <w:p w:rsidR="00D012BB" w:rsidRDefault="00D012BB" w:rsidP="00E541B2">
      <w:pPr>
        <w:tabs>
          <w:tab w:val="left" w:pos="1365"/>
        </w:tabs>
        <w:rPr>
          <w:sz w:val="24"/>
        </w:rPr>
      </w:pPr>
    </w:p>
    <w:p w:rsidR="00C542C3" w:rsidRPr="00C542C3" w:rsidRDefault="00C542C3" w:rsidP="00C542C3">
      <w:pPr>
        <w:shd w:val="clear" w:color="auto" w:fill="FFFFFF"/>
        <w:adjustRightInd w:val="0"/>
        <w:outlineLvl w:val="0"/>
        <w:rPr>
          <w:bCs/>
          <w:sz w:val="28"/>
          <w:szCs w:val="28"/>
        </w:rPr>
      </w:pPr>
      <w:r w:rsidRPr="00663F1E">
        <w:rPr>
          <w:b/>
          <w:bCs/>
          <w:sz w:val="28"/>
          <w:szCs w:val="28"/>
        </w:rPr>
        <w:t>Цель:</w:t>
      </w:r>
      <w:r w:rsidRPr="00C542C3">
        <w:rPr>
          <w:sz w:val="28"/>
          <w:szCs w:val="28"/>
        </w:rPr>
        <w:br/>
        <w:t xml:space="preserve">      Создание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здорового образа жизни, воспитание спортсменов - патриотов своей школы, своего села, своей страны.</w:t>
      </w:r>
      <w:r w:rsidRPr="00C542C3">
        <w:rPr>
          <w:sz w:val="28"/>
          <w:szCs w:val="28"/>
        </w:rPr>
        <w:br/>
      </w:r>
      <w:r w:rsidRPr="00663F1E">
        <w:rPr>
          <w:b/>
          <w:bCs/>
          <w:sz w:val="28"/>
          <w:szCs w:val="28"/>
        </w:rPr>
        <w:t>Задачи:</w:t>
      </w:r>
    </w:p>
    <w:p w:rsidR="00C542C3" w:rsidRPr="00C542C3" w:rsidRDefault="00C542C3" w:rsidP="00C542C3">
      <w:pPr>
        <w:shd w:val="clear" w:color="auto" w:fill="FFFFFF"/>
        <w:adjustRightInd w:val="0"/>
        <w:outlineLvl w:val="0"/>
        <w:rPr>
          <w:sz w:val="28"/>
          <w:szCs w:val="28"/>
        </w:rPr>
      </w:pPr>
      <w:r w:rsidRPr="00C542C3">
        <w:rPr>
          <w:iCs/>
          <w:sz w:val="28"/>
          <w:szCs w:val="28"/>
          <w:u w:val="single"/>
        </w:rPr>
        <w:t>Обучающие:</w:t>
      </w:r>
      <w:r w:rsidRPr="00C542C3">
        <w:rPr>
          <w:sz w:val="28"/>
          <w:szCs w:val="28"/>
        </w:rPr>
        <w:br/>
        <w:t xml:space="preserve">- познакомить учащихся с интереснейшим видом спорта баскетбол, правилами игры, техникой, тактикой, правилами судейства и организацией проведения соревнований; </w:t>
      </w:r>
      <w:r w:rsidRPr="00C542C3">
        <w:rPr>
          <w:sz w:val="28"/>
          <w:szCs w:val="28"/>
        </w:rPr>
        <w:br/>
        <w:t>- углублять и дополнять знания, умения и навыки, получаемые учащимися на уроках физкультуры;</w:t>
      </w:r>
    </w:p>
    <w:p w:rsidR="00C542C3" w:rsidRPr="00C542C3" w:rsidRDefault="00C542C3" w:rsidP="00C542C3">
      <w:pPr>
        <w:shd w:val="clear" w:color="auto" w:fill="FFFFFF"/>
        <w:adjustRightInd w:val="0"/>
        <w:outlineLvl w:val="0"/>
        <w:rPr>
          <w:sz w:val="28"/>
          <w:szCs w:val="28"/>
        </w:rPr>
      </w:pPr>
      <w:r w:rsidRPr="00C542C3">
        <w:rPr>
          <w:iCs/>
          <w:sz w:val="28"/>
          <w:szCs w:val="28"/>
          <w:u w:val="single"/>
        </w:rPr>
        <w:t>Развивающие:</w:t>
      </w:r>
      <w:r w:rsidRPr="00C542C3">
        <w:rPr>
          <w:sz w:val="28"/>
          <w:szCs w:val="28"/>
        </w:rPr>
        <w:br/>
        <w:t xml:space="preserve">- укреплять опорно-двигательный аппарат детей; </w:t>
      </w:r>
      <w:r w:rsidRPr="00C542C3">
        <w:rPr>
          <w:sz w:val="28"/>
          <w:szCs w:val="28"/>
        </w:rPr>
        <w:br/>
        <w:t>- способствовать разностороннему физическому развитию учащихся, укреплять здоровье, закаливать организм;</w:t>
      </w:r>
      <w:r w:rsidRPr="00C542C3">
        <w:rPr>
          <w:sz w:val="28"/>
          <w:szCs w:val="28"/>
        </w:rPr>
        <w:br/>
        <w:t>- целенаправленно развивать специальные двигательные навыки и психологические качества ребенка.</w:t>
      </w:r>
      <w:r w:rsidRPr="00C542C3">
        <w:rPr>
          <w:sz w:val="28"/>
          <w:szCs w:val="28"/>
        </w:rPr>
        <w:br/>
        <w:t>- расширение спортивного кругозора детей.</w:t>
      </w:r>
    </w:p>
    <w:p w:rsidR="00C542C3" w:rsidRPr="00C542C3" w:rsidRDefault="00C542C3" w:rsidP="00C542C3">
      <w:pPr>
        <w:shd w:val="clear" w:color="auto" w:fill="FFFFFF"/>
        <w:adjustRightInd w:val="0"/>
        <w:outlineLvl w:val="0"/>
        <w:rPr>
          <w:b/>
          <w:bCs/>
          <w:sz w:val="28"/>
          <w:szCs w:val="28"/>
        </w:rPr>
      </w:pPr>
      <w:r w:rsidRPr="00C542C3">
        <w:rPr>
          <w:iCs/>
          <w:sz w:val="28"/>
          <w:szCs w:val="28"/>
          <w:u w:val="single"/>
        </w:rPr>
        <w:t>Воспитывающие:</w:t>
      </w:r>
      <w:r w:rsidRPr="00C542C3">
        <w:rPr>
          <w:sz w:val="28"/>
          <w:szCs w:val="28"/>
        </w:rPr>
        <w:br/>
        <w:t>- формировать дружный, сплоченный коллектив, способный решать поставленные задачи, воспитывать культуру поведения;</w:t>
      </w:r>
      <w:r w:rsidRPr="00C542C3">
        <w:rPr>
          <w:sz w:val="28"/>
          <w:szCs w:val="28"/>
        </w:rPr>
        <w:br/>
      </w:r>
      <w:r w:rsidRPr="00C542C3">
        <w:rPr>
          <w:sz w:val="28"/>
          <w:szCs w:val="28"/>
        </w:rPr>
        <w:lastRenderedPageBreak/>
        <w:t>- прививать любовь и устойчивый интерес к систематическим занятиям физкультурой и спортом;</w:t>
      </w:r>
      <w:r w:rsidRPr="00C542C3">
        <w:rPr>
          <w:sz w:val="28"/>
          <w:szCs w:val="28"/>
        </w:rPr>
        <w:br/>
        <w:t>- пропагандировать здоровый образ жизни, привлекая семьи учащихся к проведению спортивных мероприятий и праздников.</w:t>
      </w:r>
    </w:p>
    <w:p w:rsidR="00D012BB" w:rsidRPr="00C542C3" w:rsidRDefault="00D012BB" w:rsidP="00C542C3">
      <w:pPr>
        <w:tabs>
          <w:tab w:val="left" w:pos="1365"/>
        </w:tabs>
        <w:rPr>
          <w:sz w:val="28"/>
          <w:szCs w:val="28"/>
        </w:rPr>
      </w:pPr>
    </w:p>
    <w:p w:rsidR="00C542C3" w:rsidRPr="008341DE" w:rsidRDefault="00C542C3" w:rsidP="00C542C3">
      <w:pPr>
        <w:ind w:firstLine="720"/>
        <w:rPr>
          <w:sz w:val="28"/>
          <w:szCs w:val="28"/>
        </w:rPr>
      </w:pPr>
      <w:r w:rsidRPr="008341DE">
        <w:rPr>
          <w:b/>
          <w:sz w:val="28"/>
          <w:szCs w:val="28"/>
        </w:rPr>
        <w:t>Основное</w:t>
      </w:r>
      <w:r w:rsidRPr="008341DE">
        <w:rPr>
          <w:b/>
          <w:spacing w:val="-5"/>
          <w:sz w:val="28"/>
          <w:szCs w:val="28"/>
        </w:rPr>
        <w:t xml:space="preserve"> </w:t>
      </w:r>
      <w:r w:rsidRPr="008341DE">
        <w:rPr>
          <w:b/>
          <w:sz w:val="28"/>
          <w:szCs w:val="28"/>
        </w:rPr>
        <w:t>направление</w:t>
      </w:r>
      <w:r w:rsidRPr="008341DE">
        <w:rPr>
          <w:b/>
          <w:spacing w:val="-4"/>
          <w:sz w:val="28"/>
          <w:szCs w:val="28"/>
        </w:rPr>
        <w:t xml:space="preserve"> </w:t>
      </w:r>
      <w:r w:rsidRPr="008341DE">
        <w:rPr>
          <w:b/>
          <w:sz w:val="28"/>
          <w:szCs w:val="28"/>
        </w:rPr>
        <w:t xml:space="preserve">программы: </w:t>
      </w:r>
      <w:r>
        <w:rPr>
          <w:sz w:val="28"/>
          <w:szCs w:val="28"/>
        </w:rPr>
        <w:t>физкультурно- спортивное</w:t>
      </w:r>
      <w:r>
        <w:rPr>
          <w:sz w:val="28"/>
          <w:szCs w:val="28"/>
        </w:rPr>
        <w:tab/>
      </w:r>
    </w:p>
    <w:p w:rsidR="00D012BB" w:rsidRDefault="00D012BB" w:rsidP="00E541B2">
      <w:pPr>
        <w:tabs>
          <w:tab w:val="left" w:pos="1365"/>
        </w:tabs>
        <w:rPr>
          <w:sz w:val="24"/>
        </w:rPr>
      </w:pPr>
    </w:p>
    <w:p w:rsidR="00C542C3" w:rsidRPr="008341DE" w:rsidRDefault="00C542C3" w:rsidP="00C542C3">
      <w:pPr>
        <w:tabs>
          <w:tab w:val="left" w:pos="1365"/>
        </w:tabs>
        <w:rPr>
          <w:sz w:val="28"/>
          <w:szCs w:val="28"/>
        </w:rPr>
      </w:pPr>
      <w:r w:rsidRPr="008341DE">
        <w:rPr>
          <w:b/>
          <w:sz w:val="28"/>
          <w:szCs w:val="28"/>
        </w:rPr>
        <w:t>Формы</w:t>
      </w:r>
      <w:r w:rsidRPr="008341DE">
        <w:rPr>
          <w:b/>
          <w:spacing w:val="50"/>
          <w:sz w:val="28"/>
          <w:szCs w:val="28"/>
        </w:rPr>
        <w:t xml:space="preserve"> </w:t>
      </w:r>
      <w:r w:rsidRPr="008341DE">
        <w:rPr>
          <w:b/>
          <w:sz w:val="28"/>
          <w:szCs w:val="28"/>
        </w:rPr>
        <w:t>работы:</w:t>
      </w:r>
      <w:r w:rsidRPr="008341D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C542C3">
        <w:rPr>
          <w:color w:val="000000"/>
          <w:sz w:val="28"/>
          <w:szCs w:val="28"/>
        </w:rPr>
        <w:t xml:space="preserve">В процессе занятий используются различные формы занятий: </w:t>
      </w:r>
      <w:r>
        <w:rPr>
          <w:color w:val="000000"/>
          <w:sz w:val="28"/>
          <w:szCs w:val="28"/>
        </w:rPr>
        <w:t xml:space="preserve">групповые, </w:t>
      </w:r>
      <w:r w:rsidRPr="00C542C3">
        <w:rPr>
          <w:color w:val="000000"/>
          <w:sz w:val="28"/>
          <w:szCs w:val="28"/>
        </w:rPr>
        <w:t>традиционные, комбинированные и практические занятия. В раздел практической работы входит и самостоятельная работа учащихся.</w:t>
      </w:r>
    </w:p>
    <w:p w:rsidR="00C542C3" w:rsidRPr="008341DE" w:rsidRDefault="00C542C3" w:rsidP="00C542C3">
      <w:pPr>
        <w:tabs>
          <w:tab w:val="left" w:pos="1365"/>
        </w:tabs>
        <w:rPr>
          <w:sz w:val="28"/>
          <w:szCs w:val="28"/>
        </w:rPr>
      </w:pPr>
      <w:r w:rsidRPr="008341DE">
        <w:rPr>
          <w:b/>
          <w:sz w:val="28"/>
          <w:szCs w:val="28"/>
        </w:rPr>
        <w:t>Ожидаемый</w:t>
      </w:r>
      <w:r w:rsidRPr="008341DE">
        <w:rPr>
          <w:b/>
          <w:spacing w:val="-2"/>
          <w:sz w:val="28"/>
          <w:szCs w:val="28"/>
        </w:rPr>
        <w:t xml:space="preserve"> </w:t>
      </w:r>
      <w:r w:rsidRPr="008341DE">
        <w:rPr>
          <w:b/>
          <w:sz w:val="28"/>
          <w:szCs w:val="28"/>
        </w:rPr>
        <w:t>результат:</w:t>
      </w:r>
    </w:p>
    <w:p w:rsidR="00451F0E" w:rsidRPr="00451F0E" w:rsidRDefault="00451F0E" w:rsidP="00451F0E">
      <w:pPr>
        <w:jc w:val="both"/>
        <w:rPr>
          <w:b/>
          <w:i/>
          <w:sz w:val="28"/>
          <w:szCs w:val="28"/>
          <w:u w:val="single"/>
        </w:rPr>
      </w:pPr>
      <w:r w:rsidRPr="00451F0E">
        <w:rPr>
          <w:b/>
          <w:i/>
          <w:sz w:val="28"/>
          <w:szCs w:val="28"/>
        </w:rPr>
        <w:t xml:space="preserve">   Знать:  </w:t>
      </w:r>
      <w:r w:rsidRPr="00451F0E">
        <w:rPr>
          <w:sz w:val="28"/>
          <w:szCs w:val="28"/>
        </w:rPr>
        <w:t>правила игры в баскетбол, технику безопасности на занятиях.</w:t>
      </w:r>
    </w:p>
    <w:p w:rsidR="00451F0E" w:rsidRPr="00451F0E" w:rsidRDefault="00451F0E" w:rsidP="00451F0E">
      <w:pPr>
        <w:jc w:val="both"/>
        <w:rPr>
          <w:sz w:val="28"/>
          <w:szCs w:val="28"/>
        </w:rPr>
      </w:pPr>
      <w:r w:rsidRPr="00451F0E">
        <w:rPr>
          <w:sz w:val="28"/>
          <w:szCs w:val="28"/>
        </w:rPr>
        <w:t xml:space="preserve">   </w:t>
      </w:r>
      <w:r w:rsidRPr="00451F0E">
        <w:rPr>
          <w:b/>
          <w:i/>
          <w:sz w:val="28"/>
          <w:szCs w:val="28"/>
        </w:rPr>
        <w:t xml:space="preserve">Уметь: </w:t>
      </w:r>
      <w:r w:rsidRPr="00451F0E">
        <w:rPr>
          <w:sz w:val="28"/>
          <w:szCs w:val="28"/>
        </w:rPr>
        <w:t xml:space="preserve"> овладеют техникой передвижения - овладеют основами техники игры: смогут выполнять ловлю двумя руками на месте, передачи мяча двумя руками, одной рукой и ведение мяча - смогут выполнять броски в корзину двумя руками сверху, от груди, с отскоком от щита, с места, в движении, прямо перед щитом, под углом к щиту - смогут выполнять броски в корзину одной рукой от плеча, с отскоком от щита, с места, в движении, прямо перед щитом, под углом к щиту - овладеют основами тактики игры в нападении: выход для получения мяча, выход для отвлечения мяча, атака корзины, «передай мяч и выходи» - овладеют основами тактики игры в защите: противодействие получению мяча, выходу на свободное место, розыгрышу мяча, атаке корзины - успешная сдача контрольных нормативов по ОФП, СФП и технической подготовке.</w:t>
      </w:r>
    </w:p>
    <w:p w:rsidR="00451F0E" w:rsidRPr="00451F0E" w:rsidRDefault="00451F0E" w:rsidP="00451F0E">
      <w:pPr>
        <w:shd w:val="clear" w:color="auto" w:fill="FFFFFF"/>
        <w:ind w:left="375"/>
        <w:jc w:val="both"/>
        <w:rPr>
          <w:color w:val="000000"/>
          <w:sz w:val="28"/>
          <w:szCs w:val="28"/>
          <w:u w:val="single"/>
        </w:rPr>
      </w:pPr>
      <w:r w:rsidRPr="00451F0E">
        <w:rPr>
          <w:color w:val="000000"/>
          <w:sz w:val="28"/>
          <w:szCs w:val="28"/>
          <w:u w:val="single"/>
        </w:rPr>
        <w:t>Результат воспитывающей деятельности</w:t>
      </w:r>
    </w:p>
    <w:p w:rsidR="00451F0E" w:rsidRPr="00451F0E" w:rsidRDefault="00451F0E" w:rsidP="00451F0E">
      <w:pPr>
        <w:ind w:firstLine="709"/>
        <w:jc w:val="both"/>
        <w:rPr>
          <w:sz w:val="28"/>
          <w:szCs w:val="28"/>
        </w:rPr>
      </w:pPr>
      <w:r w:rsidRPr="00451F0E">
        <w:rPr>
          <w:sz w:val="28"/>
          <w:szCs w:val="28"/>
        </w:rPr>
        <w:t>Воспитать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</w:t>
      </w:r>
    </w:p>
    <w:p w:rsidR="00451F0E" w:rsidRPr="00451F0E" w:rsidRDefault="00451F0E" w:rsidP="00451F0E">
      <w:pPr>
        <w:shd w:val="clear" w:color="auto" w:fill="FFFFFF"/>
        <w:ind w:left="375"/>
        <w:jc w:val="both"/>
        <w:rPr>
          <w:spacing w:val="-3"/>
          <w:sz w:val="28"/>
          <w:szCs w:val="28"/>
          <w:u w:val="single"/>
        </w:rPr>
      </w:pPr>
      <w:r w:rsidRPr="00451F0E">
        <w:rPr>
          <w:color w:val="000000"/>
          <w:sz w:val="28"/>
          <w:szCs w:val="28"/>
          <w:u w:val="single"/>
        </w:rPr>
        <w:t>Результаты развивающей деятельности</w:t>
      </w:r>
    </w:p>
    <w:p w:rsidR="00451F0E" w:rsidRPr="00451F0E" w:rsidRDefault="00451F0E" w:rsidP="00451F0E">
      <w:pPr>
        <w:jc w:val="both"/>
        <w:rPr>
          <w:sz w:val="28"/>
          <w:szCs w:val="28"/>
        </w:rPr>
      </w:pPr>
      <w:r w:rsidRPr="00451F0E">
        <w:rPr>
          <w:color w:val="000000"/>
          <w:sz w:val="28"/>
          <w:szCs w:val="28"/>
        </w:rPr>
        <w:t>развитие ключевых компетенций, а также психических свойств личности учащихся в соответствии с обозначенными задачами</w:t>
      </w:r>
    </w:p>
    <w:p w:rsidR="00D012BB" w:rsidRPr="00451F0E" w:rsidRDefault="00D012BB" w:rsidP="00E541B2">
      <w:pPr>
        <w:tabs>
          <w:tab w:val="left" w:pos="1365"/>
        </w:tabs>
        <w:rPr>
          <w:sz w:val="28"/>
          <w:szCs w:val="28"/>
        </w:rPr>
      </w:pPr>
    </w:p>
    <w:p w:rsidR="00451F0E" w:rsidRDefault="00451F0E" w:rsidP="00451F0E">
      <w:pPr>
        <w:pStyle w:val="1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42BC9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51F0E" w:rsidRPr="00C42BC9" w:rsidRDefault="00451F0E" w:rsidP="00451F0E">
      <w:pPr>
        <w:pStyle w:val="11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51F0E" w:rsidRPr="00451F0E" w:rsidRDefault="00451F0E" w:rsidP="00451F0E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451F0E">
        <w:rPr>
          <w:color w:val="000000"/>
          <w:sz w:val="28"/>
          <w:szCs w:val="28"/>
        </w:rPr>
        <w:t>Баскетбол. Программа спортивной подготовки для ДЮСШ. М. Советский спорт, 2014г.</w:t>
      </w:r>
    </w:p>
    <w:p w:rsidR="00451F0E" w:rsidRPr="00451F0E" w:rsidRDefault="00451F0E" w:rsidP="00451F0E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451F0E">
        <w:rPr>
          <w:color w:val="000000"/>
          <w:sz w:val="28"/>
          <w:szCs w:val="28"/>
        </w:rPr>
        <w:t>Гомельский А.Я. Баскетбол. Секреты мастерства. М. 2017г.</w:t>
      </w:r>
    </w:p>
    <w:p w:rsidR="00451F0E" w:rsidRPr="00451F0E" w:rsidRDefault="00451F0E" w:rsidP="00451F0E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451F0E">
        <w:rPr>
          <w:color w:val="000000"/>
          <w:sz w:val="28"/>
          <w:szCs w:val="28"/>
        </w:rPr>
        <w:t>Грасис А. Специальные упражнения баскетболистов – М., ФиС, 2014, 2015.</w:t>
      </w:r>
    </w:p>
    <w:p w:rsidR="00451F0E" w:rsidRPr="00451F0E" w:rsidRDefault="00451F0E" w:rsidP="00451F0E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451F0E">
        <w:rPr>
          <w:color w:val="000000"/>
          <w:sz w:val="28"/>
          <w:szCs w:val="28"/>
        </w:rPr>
        <w:t>Нестеровский Д.И. Баскетбол. Теория и методика обучения. М. Академия. 2014г.</w:t>
      </w:r>
    </w:p>
    <w:p w:rsidR="00451F0E" w:rsidRPr="00451F0E" w:rsidRDefault="00451F0E" w:rsidP="00451F0E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451F0E">
        <w:rPr>
          <w:color w:val="000000"/>
          <w:sz w:val="28"/>
          <w:szCs w:val="28"/>
        </w:rPr>
        <w:t>Официальные правила баскетбола. М. СпортАкадемПресс 2018г.</w:t>
      </w:r>
    </w:p>
    <w:p w:rsidR="00451F0E" w:rsidRPr="00451F0E" w:rsidRDefault="00451F0E" w:rsidP="00451F0E">
      <w:pPr>
        <w:widowControl/>
        <w:numPr>
          <w:ilvl w:val="0"/>
          <w:numId w:val="28"/>
        </w:numPr>
        <w:shd w:val="clear" w:color="auto" w:fill="FFFFFF"/>
        <w:autoSpaceDE/>
        <w:autoSpaceDN/>
        <w:ind w:left="714" w:hanging="357"/>
        <w:rPr>
          <w:color w:val="000000"/>
          <w:sz w:val="28"/>
          <w:szCs w:val="28"/>
          <w:lang w:eastAsia="ru-RU"/>
        </w:rPr>
      </w:pPr>
      <w:r w:rsidRPr="00451F0E">
        <w:rPr>
          <w:color w:val="000000"/>
          <w:sz w:val="28"/>
          <w:szCs w:val="28"/>
          <w:lang w:eastAsia="ru-RU"/>
        </w:rPr>
        <w:t>Баскетбол для всех.Методическое пособие.- Смоленск, 1998.</w:t>
      </w:r>
    </w:p>
    <w:p w:rsidR="00451F0E" w:rsidRPr="00451F0E" w:rsidRDefault="00451F0E" w:rsidP="00451F0E">
      <w:pPr>
        <w:widowControl/>
        <w:numPr>
          <w:ilvl w:val="0"/>
          <w:numId w:val="28"/>
        </w:numPr>
        <w:shd w:val="clear" w:color="auto" w:fill="FFFFFF"/>
        <w:autoSpaceDE/>
        <w:autoSpaceDN/>
        <w:ind w:left="714" w:hanging="357"/>
        <w:rPr>
          <w:color w:val="000000"/>
          <w:sz w:val="28"/>
          <w:szCs w:val="28"/>
          <w:lang w:eastAsia="ru-RU"/>
        </w:rPr>
      </w:pPr>
      <w:r w:rsidRPr="00451F0E">
        <w:rPr>
          <w:color w:val="000000"/>
          <w:sz w:val="28"/>
          <w:szCs w:val="28"/>
          <w:u w:val="single"/>
          <w:lang w:eastAsia="ru-RU"/>
        </w:rPr>
        <w:t>http://www.sportzone.ru/sport/rules.html?sport=basketball</w:t>
      </w:r>
    </w:p>
    <w:p w:rsidR="00451F0E" w:rsidRPr="00451F0E" w:rsidRDefault="00451F0E" w:rsidP="00451F0E">
      <w:pPr>
        <w:widowControl/>
        <w:numPr>
          <w:ilvl w:val="0"/>
          <w:numId w:val="28"/>
        </w:numPr>
        <w:shd w:val="clear" w:color="auto" w:fill="FFFFFF"/>
        <w:autoSpaceDE/>
        <w:autoSpaceDN/>
        <w:ind w:left="714" w:hanging="357"/>
        <w:rPr>
          <w:color w:val="000000"/>
          <w:sz w:val="28"/>
          <w:szCs w:val="28"/>
          <w:lang w:eastAsia="ru-RU"/>
        </w:rPr>
      </w:pPr>
      <w:r w:rsidRPr="00451F0E">
        <w:rPr>
          <w:color w:val="000000"/>
          <w:sz w:val="28"/>
          <w:szCs w:val="28"/>
          <w:u w:val="single"/>
          <w:lang w:eastAsia="ru-RU"/>
        </w:rPr>
        <w:lastRenderedPageBreak/>
        <w:t>http://basketball.ucoz.net/ Мир баскетбола.</w:t>
      </w:r>
    </w:p>
    <w:p w:rsidR="00D012BB" w:rsidRPr="00451F0E" w:rsidRDefault="00D012BB" w:rsidP="00E541B2">
      <w:pPr>
        <w:tabs>
          <w:tab w:val="left" w:pos="1365"/>
        </w:tabs>
        <w:rPr>
          <w:sz w:val="28"/>
          <w:szCs w:val="28"/>
        </w:rPr>
      </w:pPr>
    </w:p>
    <w:p w:rsidR="00451F0E" w:rsidRDefault="00451F0E" w:rsidP="00E541B2">
      <w:pPr>
        <w:tabs>
          <w:tab w:val="left" w:pos="1365"/>
        </w:tabs>
        <w:rPr>
          <w:sz w:val="24"/>
        </w:rPr>
      </w:pPr>
    </w:p>
    <w:p w:rsidR="00451F0E" w:rsidRDefault="00663F1E" w:rsidP="00E541B2">
      <w:pPr>
        <w:tabs>
          <w:tab w:val="left" w:pos="1365"/>
        </w:tabs>
        <w:rPr>
          <w:sz w:val="24"/>
        </w:rPr>
      </w:pPr>
      <w:r w:rsidRPr="00663F1E">
        <w:rPr>
          <w:b/>
          <w:sz w:val="28"/>
          <w:szCs w:val="28"/>
        </w:rPr>
        <w:t xml:space="preserve">                                                                                 «ФУТБОЛ»</w:t>
      </w:r>
    </w:p>
    <w:p w:rsidR="00663F1E" w:rsidRDefault="00663F1E" w:rsidP="00663F1E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Пояснительная записка</w:t>
      </w:r>
    </w:p>
    <w:p w:rsidR="00451F0E" w:rsidRDefault="00451F0E" w:rsidP="00E541B2">
      <w:pPr>
        <w:tabs>
          <w:tab w:val="left" w:pos="1365"/>
        </w:tabs>
        <w:rPr>
          <w:sz w:val="24"/>
        </w:rPr>
      </w:pPr>
    </w:p>
    <w:p w:rsidR="00663F1E" w:rsidRPr="00663F1E" w:rsidRDefault="00663F1E" w:rsidP="00663F1E">
      <w:pPr>
        <w:ind w:firstLine="284"/>
        <w:jc w:val="both"/>
        <w:rPr>
          <w:b/>
          <w:sz w:val="28"/>
          <w:szCs w:val="28"/>
          <w:lang w:eastAsia="ru-RU"/>
        </w:rPr>
      </w:pPr>
      <w:r w:rsidRPr="00663F1E">
        <w:rPr>
          <w:b/>
          <w:sz w:val="28"/>
          <w:szCs w:val="28"/>
        </w:rPr>
        <w:t>Цель:</w:t>
      </w:r>
      <w:r w:rsidRPr="00663F1E">
        <w:rPr>
          <w:sz w:val="28"/>
          <w:szCs w:val="28"/>
        </w:rPr>
        <w:t xml:space="preserve"> </w:t>
      </w:r>
      <w:r w:rsidRPr="00663F1E">
        <w:rPr>
          <w:sz w:val="28"/>
          <w:szCs w:val="28"/>
          <w:shd w:val="clear" w:color="auto" w:fill="FFFFFF"/>
        </w:rPr>
        <w:t>Приобщить детей к систематическим занятиям физической культурой и спортом, к здоровому образу жизни</w:t>
      </w:r>
      <w:r w:rsidRPr="00663F1E">
        <w:rPr>
          <w:rFonts w:ascii="Helvetica" w:hAnsi="Helvetica"/>
          <w:color w:val="333333"/>
          <w:sz w:val="28"/>
          <w:szCs w:val="28"/>
          <w:shd w:val="clear" w:color="auto" w:fill="FFFFFF"/>
        </w:rPr>
        <w:t>.</w:t>
      </w:r>
      <w:r w:rsidRPr="00663F1E">
        <w:rPr>
          <w:b/>
          <w:sz w:val="28"/>
          <w:szCs w:val="28"/>
          <w:lang w:eastAsia="ru-RU"/>
        </w:rPr>
        <w:t xml:space="preserve"> </w:t>
      </w:r>
    </w:p>
    <w:p w:rsidR="00663F1E" w:rsidRDefault="00663F1E" w:rsidP="00663F1E">
      <w:pPr>
        <w:ind w:firstLine="284"/>
        <w:jc w:val="both"/>
        <w:rPr>
          <w:sz w:val="28"/>
          <w:szCs w:val="28"/>
          <w:lang w:eastAsia="ru-RU"/>
        </w:rPr>
      </w:pPr>
      <w:r w:rsidRPr="00663F1E">
        <w:rPr>
          <w:b/>
          <w:sz w:val="28"/>
          <w:szCs w:val="28"/>
          <w:lang w:eastAsia="ru-RU"/>
        </w:rPr>
        <w:t>Задачи:</w:t>
      </w:r>
      <w:r w:rsidRPr="00663F1E">
        <w:rPr>
          <w:sz w:val="28"/>
          <w:szCs w:val="28"/>
          <w:lang w:eastAsia="ru-RU"/>
        </w:rPr>
        <w:t xml:space="preserve">  привитие интереса к занятиям футболом; всесторонняя физическая подготовка с преимущественным развитием быстроты, ловкости и координации движений;  обучение основам техники владения мячом и тактики игры; освоение процесса игры в соответствии с правилами мини-футбола; изучение элементарных теоретических сведений о гигиене, технике, тактике и правилах игры в футбол. </w:t>
      </w:r>
    </w:p>
    <w:p w:rsidR="00663F1E" w:rsidRPr="008341DE" w:rsidRDefault="00663F1E" w:rsidP="00663F1E">
      <w:pPr>
        <w:ind w:firstLine="720"/>
        <w:rPr>
          <w:sz w:val="28"/>
          <w:szCs w:val="28"/>
        </w:rPr>
      </w:pPr>
      <w:r w:rsidRPr="008341DE">
        <w:rPr>
          <w:b/>
          <w:sz w:val="28"/>
          <w:szCs w:val="28"/>
        </w:rPr>
        <w:t>Основное</w:t>
      </w:r>
      <w:r w:rsidRPr="008341DE">
        <w:rPr>
          <w:b/>
          <w:spacing w:val="-5"/>
          <w:sz w:val="28"/>
          <w:szCs w:val="28"/>
        </w:rPr>
        <w:t xml:space="preserve"> </w:t>
      </w:r>
      <w:r w:rsidRPr="008341DE">
        <w:rPr>
          <w:b/>
          <w:sz w:val="28"/>
          <w:szCs w:val="28"/>
        </w:rPr>
        <w:t>направление</w:t>
      </w:r>
      <w:r w:rsidRPr="008341DE">
        <w:rPr>
          <w:b/>
          <w:spacing w:val="-4"/>
          <w:sz w:val="28"/>
          <w:szCs w:val="28"/>
        </w:rPr>
        <w:t xml:space="preserve"> </w:t>
      </w:r>
      <w:r w:rsidRPr="008341DE">
        <w:rPr>
          <w:b/>
          <w:sz w:val="28"/>
          <w:szCs w:val="28"/>
        </w:rPr>
        <w:t xml:space="preserve">программы: </w:t>
      </w:r>
      <w:r>
        <w:rPr>
          <w:sz w:val="28"/>
          <w:szCs w:val="28"/>
        </w:rPr>
        <w:t>физкультурно- спортивное</w:t>
      </w:r>
      <w:r>
        <w:rPr>
          <w:sz w:val="28"/>
          <w:szCs w:val="28"/>
        </w:rPr>
        <w:tab/>
      </w:r>
    </w:p>
    <w:p w:rsidR="00663F1E" w:rsidRDefault="00663F1E" w:rsidP="00663F1E">
      <w:pPr>
        <w:ind w:firstLine="284"/>
        <w:jc w:val="both"/>
        <w:rPr>
          <w:sz w:val="28"/>
          <w:szCs w:val="28"/>
          <w:lang w:eastAsia="ru-RU"/>
        </w:rPr>
      </w:pPr>
      <w:r w:rsidRPr="008341DE">
        <w:rPr>
          <w:b/>
          <w:sz w:val="28"/>
          <w:szCs w:val="28"/>
        </w:rPr>
        <w:t>Формы</w:t>
      </w:r>
      <w:r w:rsidRPr="008341DE">
        <w:rPr>
          <w:b/>
          <w:spacing w:val="50"/>
          <w:sz w:val="28"/>
          <w:szCs w:val="28"/>
        </w:rPr>
        <w:t xml:space="preserve"> </w:t>
      </w:r>
      <w:r w:rsidRPr="008341DE">
        <w:rPr>
          <w:b/>
          <w:sz w:val="28"/>
          <w:szCs w:val="28"/>
        </w:rPr>
        <w:t>работы:</w:t>
      </w:r>
      <w:r w:rsidR="00673ABE" w:rsidRPr="00673ABE">
        <w:rPr>
          <w:color w:val="000000"/>
          <w:sz w:val="28"/>
          <w:szCs w:val="28"/>
        </w:rPr>
        <w:t xml:space="preserve"> </w:t>
      </w:r>
      <w:r w:rsidR="00673ABE" w:rsidRPr="00C542C3">
        <w:rPr>
          <w:color w:val="000000"/>
          <w:sz w:val="28"/>
          <w:szCs w:val="28"/>
        </w:rPr>
        <w:t xml:space="preserve">В процессе занятий используются различные формы занятий: </w:t>
      </w:r>
      <w:r w:rsidR="00673ABE">
        <w:rPr>
          <w:color w:val="000000"/>
          <w:sz w:val="28"/>
          <w:szCs w:val="28"/>
        </w:rPr>
        <w:t xml:space="preserve">групповые, </w:t>
      </w:r>
      <w:r w:rsidR="00673ABE" w:rsidRPr="00C542C3">
        <w:rPr>
          <w:color w:val="000000"/>
          <w:sz w:val="28"/>
          <w:szCs w:val="28"/>
        </w:rPr>
        <w:t>традиционные, комбинированные и практические занятия. В раздел практической работы входит и самостоятельная работа учащихся.</w:t>
      </w:r>
    </w:p>
    <w:p w:rsidR="00663F1E" w:rsidRPr="008341DE" w:rsidRDefault="00663F1E" w:rsidP="00663F1E">
      <w:pPr>
        <w:tabs>
          <w:tab w:val="left" w:pos="13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341DE">
        <w:rPr>
          <w:b/>
          <w:sz w:val="28"/>
          <w:szCs w:val="28"/>
        </w:rPr>
        <w:t>Ожидаемый</w:t>
      </w:r>
      <w:r w:rsidRPr="008341DE">
        <w:rPr>
          <w:b/>
          <w:spacing w:val="-2"/>
          <w:sz w:val="28"/>
          <w:szCs w:val="28"/>
        </w:rPr>
        <w:t xml:space="preserve"> </w:t>
      </w:r>
      <w:r w:rsidRPr="008341DE">
        <w:rPr>
          <w:b/>
          <w:sz w:val="28"/>
          <w:szCs w:val="28"/>
        </w:rPr>
        <w:t>результат:</w:t>
      </w:r>
    </w:p>
    <w:p w:rsidR="00663F1E" w:rsidRPr="00663F1E" w:rsidRDefault="00663F1E" w:rsidP="00663F1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3F1E">
        <w:rPr>
          <w:sz w:val="28"/>
          <w:szCs w:val="28"/>
        </w:rP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мероприятиях, качественное освоение практических и теоретических навыков игры футбол.</w:t>
      </w:r>
    </w:p>
    <w:p w:rsidR="00663F1E" w:rsidRPr="00663F1E" w:rsidRDefault="00663F1E" w:rsidP="00663F1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3F1E">
        <w:rPr>
          <w:b/>
          <w:bCs/>
          <w:sz w:val="28"/>
          <w:szCs w:val="28"/>
        </w:rPr>
        <w:t>Планируемые результаты</w:t>
      </w:r>
      <w:r w:rsidRPr="00663F1E">
        <w:rPr>
          <w:sz w:val="28"/>
          <w:szCs w:val="28"/>
        </w:rPr>
        <w:t> </w:t>
      </w:r>
      <w:r w:rsidRPr="00663F1E">
        <w:rPr>
          <w:b/>
          <w:bCs/>
          <w:sz w:val="28"/>
          <w:szCs w:val="28"/>
        </w:rPr>
        <w:t>освоения обучающимися программы</w:t>
      </w:r>
    </w:p>
    <w:p w:rsidR="00663F1E" w:rsidRPr="00663F1E" w:rsidRDefault="00663F1E" w:rsidP="00663F1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3F1E">
        <w:rPr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663F1E" w:rsidRPr="00663F1E" w:rsidRDefault="00663F1E" w:rsidP="00663F1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3F1E">
        <w:rPr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663F1E" w:rsidRPr="00663F1E" w:rsidRDefault="00663F1E" w:rsidP="00663F1E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3F1E">
        <w:rPr>
          <w:sz w:val="28"/>
          <w:szCs w:val="28"/>
        </w:rPr>
        <w:t>личностные результаты – готовность и способность обучающихся к саморазвитию, сформированность мотивации к учению и познанию; сформированность основ российской, гражданской идентичности;</w:t>
      </w:r>
    </w:p>
    <w:p w:rsidR="00663F1E" w:rsidRPr="00663F1E" w:rsidRDefault="00663F1E" w:rsidP="00663F1E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3F1E">
        <w:rPr>
          <w:sz w:val="28"/>
          <w:szCs w:val="28"/>
        </w:rPr>
        <w:t>метапредметные результаты – освоенные обучающимися универсальные учебные действия (познавательные, регулятивные и коммуникативные);</w:t>
      </w:r>
    </w:p>
    <w:p w:rsidR="00663F1E" w:rsidRPr="00663F1E" w:rsidRDefault="00663F1E" w:rsidP="00663F1E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3F1E">
        <w:rPr>
          <w:sz w:val="28"/>
          <w:szCs w:val="28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663F1E" w:rsidRPr="00663F1E" w:rsidRDefault="00663F1E" w:rsidP="00663F1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3F1E">
        <w:rPr>
          <w:sz w:val="28"/>
          <w:szCs w:val="28"/>
        </w:rPr>
        <w:t>Первостепенным результатом реализации программы будет сознательное отношение обучающихся к собственному здоровью.</w:t>
      </w:r>
    </w:p>
    <w:p w:rsidR="00663F1E" w:rsidRPr="00663F1E" w:rsidRDefault="00663F1E" w:rsidP="00663F1E">
      <w:pPr>
        <w:tabs>
          <w:tab w:val="left" w:pos="1365"/>
        </w:tabs>
        <w:rPr>
          <w:sz w:val="28"/>
          <w:szCs w:val="28"/>
        </w:rPr>
      </w:pPr>
    </w:p>
    <w:p w:rsidR="00663F1E" w:rsidRPr="00663F1E" w:rsidRDefault="00663F1E" w:rsidP="00663F1E">
      <w:pPr>
        <w:ind w:firstLine="284"/>
        <w:jc w:val="both"/>
        <w:rPr>
          <w:sz w:val="28"/>
          <w:szCs w:val="28"/>
          <w:lang w:eastAsia="ru-RU"/>
        </w:rPr>
      </w:pPr>
    </w:p>
    <w:p w:rsidR="00663F1E" w:rsidRDefault="00663F1E" w:rsidP="00673ABE">
      <w:pPr>
        <w:ind w:firstLine="284"/>
        <w:jc w:val="both"/>
        <w:rPr>
          <w:sz w:val="28"/>
          <w:szCs w:val="28"/>
          <w:lang w:eastAsia="ru-RU"/>
        </w:rPr>
      </w:pPr>
    </w:p>
    <w:p w:rsidR="00663F1E" w:rsidRDefault="00663F1E" w:rsidP="00673ABE">
      <w:pPr>
        <w:ind w:firstLine="284"/>
        <w:jc w:val="both"/>
        <w:rPr>
          <w:sz w:val="28"/>
          <w:szCs w:val="28"/>
          <w:lang w:eastAsia="ru-RU"/>
        </w:rPr>
      </w:pPr>
    </w:p>
    <w:p w:rsidR="00663F1E" w:rsidRDefault="00663F1E" w:rsidP="00673ABE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</w:t>
      </w:r>
      <w:r w:rsidRPr="00663F1E">
        <w:rPr>
          <w:b/>
          <w:bCs/>
          <w:sz w:val="28"/>
          <w:szCs w:val="28"/>
          <w:lang w:eastAsia="ru-RU"/>
        </w:rPr>
        <w:t>Тематический план занятий</w:t>
      </w:r>
    </w:p>
    <w:p w:rsidR="00663F1E" w:rsidRPr="00663F1E" w:rsidRDefault="00663F1E" w:rsidP="00673ABE">
      <w:pPr>
        <w:ind w:firstLine="284"/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text" w:tblpX="883" w:tblpYSpec="bottom"/>
        <w:tblW w:w="138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83"/>
        <w:gridCol w:w="11756"/>
        <w:gridCol w:w="1259"/>
      </w:tblGrid>
      <w:tr w:rsidR="00663F1E" w:rsidRPr="00AC6072" w:rsidTr="00663F1E">
        <w:trPr>
          <w:trHeight w:val="3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3F1E" w:rsidRPr="00EC5E5B" w:rsidRDefault="00663F1E" w:rsidP="00673ABE">
            <w:pPr>
              <w:jc w:val="both"/>
              <w:rPr>
                <w:sz w:val="24"/>
                <w:szCs w:val="24"/>
                <w:lang w:eastAsia="ru-RU"/>
              </w:rPr>
            </w:pPr>
            <w:r w:rsidRPr="00EC5E5B">
              <w:rPr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3F1E" w:rsidRPr="00EC5E5B" w:rsidRDefault="00663F1E" w:rsidP="00673ABE">
            <w:pPr>
              <w:jc w:val="both"/>
              <w:rPr>
                <w:sz w:val="24"/>
                <w:szCs w:val="24"/>
                <w:lang w:eastAsia="ru-RU"/>
              </w:rPr>
            </w:pPr>
            <w:r w:rsidRPr="00EC5E5B">
              <w:rPr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7905F4" w:rsidRDefault="00663F1E" w:rsidP="00673ABE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63F1E" w:rsidRPr="00AC6072" w:rsidTr="00663F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573251" w:rsidRDefault="00663F1E" w:rsidP="00673A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73ABE">
            <w:pPr>
              <w:jc w:val="both"/>
              <w:rPr>
                <w:sz w:val="24"/>
                <w:szCs w:val="24"/>
                <w:lang w:eastAsia="ru-RU"/>
              </w:rPr>
            </w:pPr>
            <w:r w:rsidRPr="00EC5E5B">
              <w:rPr>
                <w:sz w:val="24"/>
                <w:szCs w:val="24"/>
                <w:lang w:eastAsia="ru-RU"/>
              </w:rPr>
              <w:t>Футбол в России и з</w:t>
            </w:r>
            <w:r>
              <w:rPr>
                <w:sz w:val="24"/>
                <w:szCs w:val="24"/>
                <w:lang w:eastAsia="ru-RU"/>
              </w:rPr>
              <w:t>а рубежом. Гигиенические знания. теория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73A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63F1E" w:rsidRPr="00AC6072" w:rsidTr="00663F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573251" w:rsidRDefault="00663F1E" w:rsidP="00673A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6C1C66" w:rsidRDefault="00663F1E" w:rsidP="00673ABE">
            <w:pPr>
              <w:jc w:val="both"/>
              <w:rPr>
                <w:sz w:val="24"/>
                <w:szCs w:val="24"/>
                <w:lang w:eastAsia="ru-RU"/>
              </w:rPr>
            </w:pPr>
            <w:r w:rsidRPr="006C1C66">
              <w:rPr>
                <w:sz w:val="24"/>
                <w:szCs w:val="24"/>
              </w:rPr>
              <w:t>Правила игры.</w:t>
            </w:r>
            <w:r>
              <w:rPr>
                <w:sz w:val="24"/>
                <w:szCs w:val="24"/>
                <w:lang w:eastAsia="ru-RU"/>
              </w:rPr>
              <w:t xml:space="preserve"> Теория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73ABE">
            <w:pPr>
              <w:jc w:val="both"/>
              <w:rPr>
                <w:sz w:val="24"/>
                <w:szCs w:val="24"/>
                <w:lang w:eastAsia="ru-RU"/>
              </w:rPr>
            </w:pPr>
            <w:r w:rsidRPr="00EC5E5B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63F1E" w:rsidRPr="00AC6072" w:rsidTr="00663F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573251" w:rsidRDefault="00663F1E" w:rsidP="00673A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73ABE">
            <w:pPr>
              <w:jc w:val="both"/>
              <w:rPr>
                <w:sz w:val="24"/>
                <w:szCs w:val="24"/>
                <w:lang w:eastAsia="ru-RU"/>
              </w:rPr>
            </w:pPr>
            <w:r w:rsidRPr="00EC5E5B">
              <w:rPr>
                <w:sz w:val="24"/>
                <w:szCs w:val="24"/>
                <w:lang w:eastAsia="ru-RU"/>
              </w:rPr>
              <w:t>Общая и специальная физическая подготовка.</w:t>
            </w:r>
            <w:r>
              <w:rPr>
                <w:sz w:val="24"/>
                <w:szCs w:val="24"/>
                <w:lang w:eastAsia="ru-RU"/>
              </w:rPr>
              <w:t xml:space="preserve"> теория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73A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63F1E" w:rsidRPr="00AC6072" w:rsidTr="00663F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573251" w:rsidRDefault="00663F1E" w:rsidP="00673A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73ABE">
            <w:pPr>
              <w:jc w:val="both"/>
              <w:rPr>
                <w:sz w:val="24"/>
                <w:szCs w:val="24"/>
                <w:lang w:eastAsia="ru-RU"/>
              </w:rPr>
            </w:pPr>
            <w:r w:rsidRPr="00EC5E5B">
              <w:rPr>
                <w:sz w:val="24"/>
                <w:szCs w:val="24"/>
                <w:lang w:eastAsia="ru-RU"/>
              </w:rPr>
              <w:t>Техническая подготовка.</w:t>
            </w:r>
            <w:r>
              <w:rPr>
                <w:sz w:val="24"/>
                <w:szCs w:val="24"/>
                <w:lang w:eastAsia="ru-RU"/>
              </w:rPr>
              <w:t xml:space="preserve"> теория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73ABE">
            <w:pPr>
              <w:jc w:val="both"/>
              <w:rPr>
                <w:sz w:val="24"/>
                <w:szCs w:val="24"/>
                <w:lang w:eastAsia="ru-RU"/>
              </w:rPr>
            </w:pPr>
            <w:r w:rsidRPr="00EC5E5B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63F1E" w:rsidRPr="00AC6072" w:rsidTr="00663F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573251" w:rsidRDefault="00663F1E" w:rsidP="00663F1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63F1E">
            <w:pPr>
              <w:jc w:val="both"/>
              <w:rPr>
                <w:sz w:val="24"/>
                <w:szCs w:val="24"/>
                <w:lang w:eastAsia="ru-RU"/>
              </w:rPr>
            </w:pPr>
            <w:r w:rsidRPr="00EC5E5B">
              <w:rPr>
                <w:sz w:val="24"/>
                <w:szCs w:val="24"/>
                <w:lang w:eastAsia="ru-RU"/>
              </w:rPr>
              <w:t>Тактическая подготовка.</w:t>
            </w:r>
            <w:r>
              <w:rPr>
                <w:sz w:val="24"/>
                <w:szCs w:val="24"/>
                <w:lang w:eastAsia="ru-RU"/>
              </w:rPr>
              <w:t xml:space="preserve"> теория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63F1E">
            <w:pPr>
              <w:jc w:val="both"/>
              <w:rPr>
                <w:sz w:val="24"/>
                <w:szCs w:val="24"/>
                <w:lang w:eastAsia="ru-RU"/>
              </w:rPr>
            </w:pPr>
            <w:r w:rsidRPr="00EC5E5B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63F1E" w:rsidRPr="00AC6072" w:rsidTr="00663F1E">
        <w:trPr>
          <w:tblCellSpacing w:w="0" w:type="dxa"/>
        </w:trPr>
        <w:tc>
          <w:tcPr>
            <w:tcW w:w="12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CB5A28" w:rsidRDefault="00663F1E" w:rsidP="00663F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B5A28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CB5A28" w:rsidRDefault="00663F1E" w:rsidP="00663F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63F1E" w:rsidRPr="00AC6072" w:rsidTr="00663F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63F1E">
            <w:pPr>
              <w:jc w:val="both"/>
              <w:rPr>
                <w:sz w:val="24"/>
                <w:szCs w:val="24"/>
                <w:lang w:eastAsia="ru-RU"/>
              </w:rPr>
            </w:pPr>
            <w:r w:rsidRPr="00EC5E5B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63F1E">
            <w:pPr>
              <w:jc w:val="both"/>
              <w:rPr>
                <w:sz w:val="24"/>
                <w:szCs w:val="24"/>
                <w:lang w:eastAsia="ru-RU"/>
              </w:rPr>
            </w:pPr>
            <w:r w:rsidRPr="00EC5E5B">
              <w:rPr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63F1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63F1E" w:rsidRPr="00AC6072" w:rsidTr="00663F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63F1E">
            <w:pPr>
              <w:jc w:val="both"/>
              <w:rPr>
                <w:sz w:val="24"/>
                <w:szCs w:val="24"/>
                <w:lang w:eastAsia="ru-RU"/>
              </w:rPr>
            </w:pPr>
            <w:r w:rsidRPr="00EC5E5B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63F1E">
            <w:pPr>
              <w:jc w:val="both"/>
              <w:rPr>
                <w:sz w:val="24"/>
                <w:szCs w:val="24"/>
                <w:lang w:eastAsia="ru-RU"/>
              </w:rPr>
            </w:pPr>
            <w:r w:rsidRPr="00EC5E5B">
              <w:rPr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63F1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63F1E" w:rsidRPr="00AC6072" w:rsidTr="00663F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63F1E">
            <w:pPr>
              <w:jc w:val="both"/>
              <w:rPr>
                <w:sz w:val="24"/>
                <w:szCs w:val="24"/>
                <w:lang w:eastAsia="ru-RU"/>
              </w:rPr>
            </w:pPr>
            <w:r w:rsidRPr="00EC5E5B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63F1E">
            <w:pPr>
              <w:jc w:val="both"/>
              <w:rPr>
                <w:sz w:val="24"/>
                <w:szCs w:val="24"/>
                <w:lang w:eastAsia="ru-RU"/>
              </w:rPr>
            </w:pPr>
            <w:r w:rsidRPr="00EC5E5B">
              <w:rPr>
                <w:sz w:val="24"/>
                <w:szCs w:val="24"/>
                <w:lang w:eastAsia="ru-RU"/>
              </w:rPr>
              <w:t>Техника игры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63F1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663F1E" w:rsidRPr="00AC6072" w:rsidTr="00663F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63F1E">
            <w:pPr>
              <w:jc w:val="both"/>
              <w:rPr>
                <w:sz w:val="24"/>
                <w:szCs w:val="24"/>
                <w:lang w:eastAsia="ru-RU"/>
              </w:rPr>
            </w:pPr>
            <w:r w:rsidRPr="00EC5E5B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63F1E">
            <w:pPr>
              <w:jc w:val="both"/>
              <w:rPr>
                <w:sz w:val="24"/>
                <w:szCs w:val="24"/>
                <w:lang w:eastAsia="ru-RU"/>
              </w:rPr>
            </w:pPr>
            <w:r w:rsidRPr="00EC5E5B">
              <w:rPr>
                <w:sz w:val="24"/>
                <w:szCs w:val="24"/>
                <w:lang w:eastAsia="ru-RU"/>
              </w:rPr>
              <w:t>Тактика игры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63F1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663F1E" w:rsidRPr="00AC6072" w:rsidTr="00663F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63F1E">
            <w:pPr>
              <w:jc w:val="both"/>
              <w:rPr>
                <w:sz w:val="24"/>
                <w:szCs w:val="24"/>
                <w:lang w:eastAsia="ru-RU"/>
              </w:rPr>
            </w:pPr>
            <w:r w:rsidRPr="00EC5E5B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63F1E">
            <w:pPr>
              <w:jc w:val="both"/>
              <w:rPr>
                <w:sz w:val="24"/>
                <w:szCs w:val="24"/>
                <w:lang w:eastAsia="ru-RU"/>
              </w:rPr>
            </w:pPr>
            <w:r w:rsidRPr="00EC5E5B">
              <w:rPr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63F1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63F1E" w:rsidRPr="00AC6072" w:rsidTr="00663F1E">
        <w:trPr>
          <w:tblCellSpacing w:w="0" w:type="dxa"/>
        </w:trPr>
        <w:tc>
          <w:tcPr>
            <w:tcW w:w="12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EC5E5B" w:rsidRDefault="00663F1E" w:rsidP="00663F1E">
            <w:pPr>
              <w:jc w:val="both"/>
              <w:rPr>
                <w:sz w:val="24"/>
                <w:szCs w:val="24"/>
                <w:lang w:eastAsia="ru-RU"/>
              </w:rPr>
            </w:pPr>
            <w:r w:rsidRPr="00CB5A28">
              <w:rPr>
                <w:b/>
                <w:sz w:val="24"/>
                <w:szCs w:val="24"/>
                <w:lang w:eastAsia="ru-RU"/>
              </w:rPr>
              <w:t>Итого</w:t>
            </w:r>
            <w:r w:rsidRPr="00EC5E5B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CB5A28" w:rsidRDefault="00663F1E" w:rsidP="00663F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663F1E" w:rsidRPr="00AC6072" w:rsidTr="00663F1E">
        <w:trPr>
          <w:tblCellSpacing w:w="0" w:type="dxa"/>
        </w:trPr>
        <w:tc>
          <w:tcPr>
            <w:tcW w:w="12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CB5A28" w:rsidRDefault="00663F1E" w:rsidP="00663F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B5A28">
              <w:rPr>
                <w:b/>
                <w:sz w:val="24"/>
                <w:szCs w:val="24"/>
                <w:lang w:eastAsia="ru-RU"/>
              </w:rPr>
              <w:lastRenderedPageBreak/>
              <w:t>Всего часов: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F1E" w:rsidRPr="00CB5A28" w:rsidRDefault="00663F1E" w:rsidP="00663F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451F0E" w:rsidRPr="00663F1E" w:rsidRDefault="00451F0E" w:rsidP="00E541B2">
      <w:pPr>
        <w:tabs>
          <w:tab w:val="left" w:pos="1365"/>
        </w:tabs>
        <w:rPr>
          <w:sz w:val="28"/>
          <w:szCs w:val="28"/>
        </w:rPr>
      </w:pPr>
    </w:p>
    <w:p w:rsidR="00663F1E" w:rsidRDefault="00663F1E" w:rsidP="00663F1E">
      <w:pPr>
        <w:spacing w:before="100" w:beforeAutospacing="1" w:after="100" w:afterAutospacing="1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</w:t>
      </w:r>
    </w:p>
    <w:p w:rsidR="00663F1E" w:rsidRDefault="00663F1E" w:rsidP="00663F1E">
      <w:pPr>
        <w:jc w:val="center"/>
        <w:rPr>
          <w:b/>
          <w:sz w:val="28"/>
          <w:szCs w:val="28"/>
        </w:rPr>
      </w:pPr>
      <w:r w:rsidRPr="00CD0D1B">
        <w:rPr>
          <w:b/>
          <w:sz w:val="28"/>
          <w:szCs w:val="28"/>
        </w:rPr>
        <w:t>Список литературы</w:t>
      </w:r>
    </w:p>
    <w:p w:rsidR="00663F1E" w:rsidRPr="00CD0D1B" w:rsidRDefault="00663F1E" w:rsidP="00663F1E">
      <w:pPr>
        <w:jc w:val="center"/>
        <w:rPr>
          <w:b/>
          <w:sz w:val="28"/>
          <w:szCs w:val="28"/>
        </w:rPr>
      </w:pPr>
    </w:p>
    <w:p w:rsidR="00663F1E" w:rsidRPr="00663F1E" w:rsidRDefault="00663F1E" w:rsidP="00663F1E">
      <w:pPr>
        <w:jc w:val="both"/>
        <w:rPr>
          <w:sz w:val="28"/>
          <w:szCs w:val="28"/>
        </w:rPr>
      </w:pPr>
      <w:r w:rsidRPr="00663F1E">
        <w:rPr>
          <w:sz w:val="28"/>
          <w:szCs w:val="28"/>
        </w:rPr>
        <w:t>1.</w:t>
      </w:r>
      <w:r w:rsidRPr="00663F1E">
        <w:rPr>
          <w:sz w:val="28"/>
          <w:szCs w:val="28"/>
        </w:rPr>
        <w:tab/>
        <w:t xml:space="preserve">М.А. Давыдов. Судейство в баскетболе, - Москва, «Физкультура и спорт», </w:t>
      </w:r>
      <w:smartTag w:uri="urn:schemas-microsoft-com:office:smarttags" w:element="metricconverter">
        <w:smartTagPr>
          <w:attr w:name="ProductID" w:val="1983 г"/>
        </w:smartTagPr>
        <w:r w:rsidRPr="00663F1E">
          <w:rPr>
            <w:sz w:val="28"/>
            <w:szCs w:val="28"/>
          </w:rPr>
          <w:t>1983 г</w:t>
        </w:r>
      </w:smartTag>
      <w:r w:rsidRPr="00663F1E">
        <w:rPr>
          <w:sz w:val="28"/>
          <w:szCs w:val="28"/>
        </w:rPr>
        <w:t>.</w:t>
      </w:r>
    </w:p>
    <w:p w:rsidR="00663F1E" w:rsidRPr="00663F1E" w:rsidRDefault="00663F1E" w:rsidP="00663F1E">
      <w:pPr>
        <w:jc w:val="both"/>
        <w:rPr>
          <w:sz w:val="28"/>
          <w:szCs w:val="28"/>
        </w:rPr>
      </w:pPr>
      <w:r w:rsidRPr="00663F1E">
        <w:rPr>
          <w:sz w:val="28"/>
          <w:szCs w:val="28"/>
        </w:rPr>
        <w:t>2.</w:t>
      </w:r>
      <w:r w:rsidRPr="00663F1E">
        <w:rPr>
          <w:sz w:val="28"/>
          <w:szCs w:val="28"/>
        </w:rPr>
        <w:tab/>
        <w:t>В.И. Лях, Г.Б. Мейксон. Физическое воспитание учащихся 5-7 классов: пособия для учителя. - Москва, «Просвещение», 20</w:t>
      </w:r>
      <w:r>
        <w:rPr>
          <w:sz w:val="28"/>
          <w:szCs w:val="28"/>
        </w:rPr>
        <w:t>1</w:t>
      </w:r>
      <w:r w:rsidRPr="00663F1E">
        <w:rPr>
          <w:sz w:val="28"/>
          <w:szCs w:val="28"/>
        </w:rPr>
        <w:t>2 г. Мой друг физкультура В.И. Лях «Просвящение», 20</w:t>
      </w:r>
      <w:r>
        <w:rPr>
          <w:sz w:val="28"/>
          <w:szCs w:val="28"/>
        </w:rPr>
        <w:t>1</w:t>
      </w:r>
      <w:r w:rsidRPr="00663F1E">
        <w:rPr>
          <w:sz w:val="28"/>
          <w:szCs w:val="28"/>
        </w:rPr>
        <w:t xml:space="preserve">5г. </w:t>
      </w:r>
    </w:p>
    <w:p w:rsidR="00663F1E" w:rsidRPr="00663F1E" w:rsidRDefault="00663F1E" w:rsidP="00663F1E">
      <w:pPr>
        <w:jc w:val="both"/>
        <w:rPr>
          <w:sz w:val="28"/>
          <w:szCs w:val="28"/>
        </w:rPr>
      </w:pPr>
      <w:r w:rsidRPr="00663F1E">
        <w:rPr>
          <w:sz w:val="28"/>
          <w:szCs w:val="28"/>
        </w:rPr>
        <w:t xml:space="preserve">3.       Кузнецов. А.А. Футбол. Настольная книга детского тренера. І, ІІ, ІІІ, IV этапы. - М.: Олимпия. Человек., </w:t>
      </w:r>
      <w:smartTag w:uri="urn:schemas-microsoft-com:office:smarttags" w:element="metricconverter">
        <w:smartTagPr>
          <w:attr w:name="ProductID" w:val="2008 г"/>
        </w:smartTagPr>
        <w:r w:rsidRPr="00663F1E">
          <w:rPr>
            <w:sz w:val="28"/>
            <w:szCs w:val="28"/>
          </w:rPr>
          <w:t>2008 г</w:t>
        </w:r>
      </w:smartTag>
      <w:r w:rsidRPr="00663F1E">
        <w:rPr>
          <w:sz w:val="28"/>
          <w:szCs w:val="28"/>
        </w:rPr>
        <w:t xml:space="preserve">. </w:t>
      </w:r>
    </w:p>
    <w:p w:rsidR="00663F1E" w:rsidRPr="00663F1E" w:rsidRDefault="00663F1E" w:rsidP="00663F1E">
      <w:pPr>
        <w:jc w:val="both"/>
        <w:rPr>
          <w:sz w:val="28"/>
          <w:szCs w:val="28"/>
        </w:rPr>
      </w:pPr>
      <w:r w:rsidRPr="00663F1E">
        <w:rPr>
          <w:sz w:val="28"/>
          <w:szCs w:val="28"/>
        </w:rPr>
        <w:t xml:space="preserve">4.       Новая школа футбольной тренеровки «Олимпия Пресс», 2008г. Б.И. Плоп </w:t>
      </w:r>
    </w:p>
    <w:p w:rsidR="00663F1E" w:rsidRPr="00663F1E" w:rsidRDefault="00663F1E" w:rsidP="00663F1E">
      <w:pPr>
        <w:jc w:val="both"/>
        <w:rPr>
          <w:sz w:val="28"/>
          <w:szCs w:val="28"/>
        </w:rPr>
      </w:pPr>
      <w:r w:rsidRPr="00663F1E">
        <w:rPr>
          <w:sz w:val="28"/>
          <w:szCs w:val="28"/>
        </w:rPr>
        <w:t xml:space="preserve">5.       Подготовка футболистов. Теория и Практика. Г.В. Манаков «Советский спорт» - 2007г. </w:t>
      </w:r>
    </w:p>
    <w:p w:rsidR="00663F1E" w:rsidRPr="00663F1E" w:rsidRDefault="00663F1E" w:rsidP="00663F1E">
      <w:pPr>
        <w:jc w:val="both"/>
        <w:rPr>
          <w:sz w:val="28"/>
          <w:szCs w:val="28"/>
        </w:rPr>
      </w:pPr>
      <w:r w:rsidRPr="00663F1E">
        <w:rPr>
          <w:sz w:val="28"/>
          <w:szCs w:val="28"/>
        </w:rPr>
        <w:t>6.       Физические упражнения и подвижные игры. Методическое пособие В.С. Кузнецов, Г.А. Колодгницкий, Н.Ц. Эпас, 20</w:t>
      </w:r>
      <w:r>
        <w:rPr>
          <w:sz w:val="28"/>
          <w:szCs w:val="28"/>
        </w:rPr>
        <w:t>1</w:t>
      </w:r>
      <w:r w:rsidRPr="00663F1E">
        <w:rPr>
          <w:sz w:val="28"/>
          <w:szCs w:val="28"/>
        </w:rPr>
        <w:t xml:space="preserve">6г. </w:t>
      </w:r>
    </w:p>
    <w:p w:rsidR="00663F1E" w:rsidRPr="00663F1E" w:rsidRDefault="00663F1E" w:rsidP="00663F1E">
      <w:pPr>
        <w:jc w:val="both"/>
        <w:rPr>
          <w:sz w:val="28"/>
          <w:szCs w:val="28"/>
        </w:rPr>
      </w:pPr>
    </w:p>
    <w:p w:rsidR="00D012BB" w:rsidRDefault="00D012BB" w:rsidP="00E541B2">
      <w:pPr>
        <w:tabs>
          <w:tab w:val="left" w:pos="1365"/>
        </w:tabs>
        <w:rPr>
          <w:sz w:val="24"/>
        </w:rPr>
      </w:pPr>
    </w:p>
    <w:p w:rsidR="00D012BB" w:rsidRDefault="00D012BB" w:rsidP="00E541B2">
      <w:pPr>
        <w:tabs>
          <w:tab w:val="left" w:pos="1365"/>
        </w:tabs>
        <w:rPr>
          <w:sz w:val="24"/>
        </w:rPr>
      </w:pPr>
    </w:p>
    <w:p w:rsidR="00D012BB" w:rsidRPr="00673ABE" w:rsidRDefault="00673ABE" w:rsidP="00673ABE">
      <w:pPr>
        <w:tabs>
          <w:tab w:val="left" w:pos="4770"/>
        </w:tabs>
        <w:rPr>
          <w:b/>
          <w:sz w:val="28"/>
          <w:szCs w:val="28"/>
        </w:rPr>
      </w:pPr>
      <w:r>
        <w:rPr>
          <w:sz w:val="24"/>
        </w:rPr>
        <w:tab/>
      </w:r>
      <w:r w:rsidRPr="00673ABE">
        <w:rPr>
          <w:b/>
          <w:sz w:val="28"/>
          <w:szCs w:val="28"/>
        </w:rPr>
        <w:t>«РАДУЖНЫЕ КРАСКИ»</w:t>
      </w:r>
    </w:p>
    <w:p w:rsidR="00673ABE" w:rsidRPr="00673ABE" w:rsidRDefault="00673ABE" w:rsidP="00673ABE">
      <w:pPr>
        <w:tabs>
          <w:tab w:val="left" w:pos="4995"/>
        </w:tabs>
        <w:rPr>
          <w:b/>
          <w:sz w:val="28"/>
          <w:szCs w:val="28"/>
        </w:rPr>
      </w:pPr>
      <w:r w:rsidRPr="00673ABE">
        <w:rPr>
          <w:b/>
          <w:sz w:val="28"/>
          <w:szCs w:val="28"/>
        </w:rPr>
        <w:tab/>
        <w:t>Пояснительная записка</w:t>
      </w:r>
    </w:p>
    <w:p w:rsidR="00673ABE" w:rsidRDefault="00673ABE" w:rsidP="00673ABE">
      <w:pPr>
        <w:tabs>
          <w:tab w:val="left" w:pos="4995"/>
        </w:tabs>
        <w:rPr>
          <w:sz w:val="24"/>
        </w:rPr>
      </w:pPr>
      <w:r>
        <w:rPr>
          <w:sz w:val="24"/>
        </w:rPr>
        <w:tab/>
      </w:r>
    </w:p>
    <w:p w:rsidR="00673ABE" w:rsidRPr="00673ABE" w:rsidRDefault="00673ABE" w:rsidP="00673ABE">
      <w:pPr>
        <w:jc w:val="both"/>
        <w:rPr>
          <w:b/>
          <w:sz w:val="28"/>
          <w:szCs w:val="28"/>
        </w:rPr>
      </w:pPr>
      <w:r w:rsidRPr="00673ABE">
        <w:rPr>
          <w:b/>
          <w:sz w:val="28"/>
          <w:szCs w:val="28"/>
        </w:rPr>
        <w:t>Цель</w:t>
      </w:r>
      <w:r w:rsidRPr="00673ABE">
        <w:rPr>
          <w:sz w:val="28"/>
          <w:szCs w:val="28"/>
        </w:rPr>
        <w:t>: создать условия для развития личности школьника средствами искусства; получения опыта художественно-творческой деятельности.</w:t>
      </w:r>
    </w:p>
    <w:p w:rsidR="00673ABE" w:rsidRPr="00673ABE" w:rsidRDefault="00673ABE" w:rsidP="00673ABE">
      <w:pPr>
        <w:ind w:right="98" w:firstLine="284"/>
        <w:jc w:val="both"/>
        <w:rPr>
          <w:b/>
          <w:sz w:val="28"/>
          <w:szCs w:val="28"/>
        </w:rPr>
      </w:pPr>
      <w:r w:rsidRPr="00673ABE">
        <w:rPr>
          <w:b/>
          <w:sz w:val="28"/>
          <w:szCs w:val="28"/>
        </w:rPr>
        <w:t xml:space="preserve">Задачи: </w:t>
      </w:r>
    </w:p>
    <w:p w:rsidR="00673ABE" w:rsidRPr="00673ABE" w:rsidRDefault="00673ABE" w:rsidP="00673ABE">
      <w:pPr>
        <w:ind w:right="98"/>
        <w:jc w:val="both"/>
        <w:rPr>
          <w:sz w:val="28"/>
          <w:szCs w:val="28"/>
        </w:rPr>
      </w:pPr>
      <w:r w:rsidRPr="00673ABE">
        <w:rPr>
          <w:sz w:val="28"/>
          <w:szCs w:val="28"/>
        </w:rPr>
        <w:t>− личностные - способствовать формированию эмоционально-ценностного отношения к окружающему миру через художественное творчество, восприятию духовного опыта человечества – как основу приобретения личностного опыта и самосозидания; формированию  общественной  активности личности, гражданской позиции, культуры общения и поведения в социуме;</w:t>
      </w:r>
    </w:p>
    <w:p w:rsidR="00673ABE" w:rsidRPr="00673ABE" w:rsidRDefault="00673ABE" w:rsidP="00673ABE">
      <w:pPr>
        <w:ind w:right="98"/>
        <w:jc w:val="both"/>
        <w:rPr>
          <w:sz w:val="28"/>
          <w:szCs w:val="28"/>
        </w:rPr>
      </w:pPr>
      <w:r w:rsidRPr="00673ABE">
        <w:rPr>
          <w:sz w:val="28"/>
          <w:szCs w:val="28"/>
        </w:rPr>
        <w:t>− метапредметные - содействовать развитию  мотивации  к  художественному творчеству; потребностей в самосовершенствовании, самостоятельности и аккуратности в  практической деятельности и в жизни в целом; активности в конкурсах изобразительного мастерства;</w:t>
      </w:r>
    </w:p>
    <w:p w:rsidR="00673ABE" w:rsidRPr="00673ABE" w:rsidRDefault="00673ABE" w:rsidP="00673ABE">
      <w:pPr>
        <w:ind w:right="98"/>
        <w:jc w:val="both"/>
        <w:rPr>
          <w:sz w:val="28"/>
          <w:szCs w:val="28"/>
        </w:rPr>
      </w:pPr>
      <w:r w:rsidRPr="00673ABE">
        <w:rPr>
          <w:sz w:val="28"/>
          <w:szCs w:val="28"/>
        </w:rPr>
        <w:t xml:space="preserve">− образовательные (предметные) – способствовать развитию творческих способностей (фантазии, воображения, образного мышления, используя игру цвета и фактуры, нестандартных приемов и решений) в области изобразительного искусства; развитию познавательного интереса к жизни и творчеству великих русских художников; освоению практических приемов и навыков изобразительного мастерства (рисунка, живописи и композиции).  </w:t>
      </w:r>
    </w:p>
    <w:p w:rsidR="00673ABE" w:rsidRDefault="00673ABE" w:rsidP="00673ABE">
      <w:pPr>
        <w:rPr>
          <w:b/>
          <w:sz w:val="24"/>
          <w:szCs w:val="28"/>
        </w:rPr>
      </w:pPr>
      <w:r w:rsidRPr="00B018CA">
        <w:rPr>
          <w:b/>
          <w:sz w:val="28"/>
          <w:szCs w:val="28"/>
        </w:rPr>
        <w:lastRenderedPageBreak/>
        <w:t>Формы работы:</w:t>
      </w:r>
      <w:r>
        <w:rPr>
          <w:sz w:val="28"/>
          <w:szCs w:val="28"/>
        </w:rPr>
        <w:t xml:space="preserve"> </w:t>
      </w:r>
      <w:r w:rsidRPr="00673ABE">
        <w:rPr>
          <w:sz w:val="28"/>
          <w:szCs w:val="28"/>
        </w:rPr>
        <w:t xml:space="preserve"> кружковая, очная</w:t>
      </w:r>
      <w:r>
        <w:rPr>
          <w:sz w:val="28"/>
          <w:szCs w:val="28"/>
        </w:rPr>
        <w:t>, т</w:t>
      </w:r>
      <w:r w:rsidRPr="00673ABE">
        <w:rPr>
          <w:sz w:val="28"/>
          <w:szCs w:val="28"/>
        </w:rPr>
        <w:t>еоретическая и практическая</w:t>
      </w:r>
      <w:r>
        <w:rPr>
          <w:b/>
          <w:sz w:val="24"/>
          <w:szCs w:val="28"/>
        </w:rPr>
        <w:t>.</w:t>
      </w:r>
      <w:r w:rsidRPr="00673ABE">
        <w:rPr>
          <w:b/>
          <w:sz w:val="24"/>
          <w:szCs w:val="28"/>
        </w:rPr>
        <w:t xml:space="preserve"> </w:t>
      </w:r>
    </w:p>
    <w:p w:rsidR="00673ABE" w:rsidRDefault="00673ABE" w:rsidP="00673ABE">
      <w:pPr>
        <w:rPr>
          <w:sz w:val="24"/>
          <w:szCs w:val="28"/>
        </w:rPr>
      </w:pPr>
      <w:r w:rsidRPr="008341DE">
        <w:rPr>
          <w:b/>
          <w:sz w:val="28"/>
          <w:szCs w:val="28"/>
        </w:rPr>
        <w:t>Ожидаемый</w:t>
      </w:r>
      <w:r w:rsidRPr="008341DE">
        <w:rPr>
          <w:b/>
          <w:spacing w:val="-2"/>
          <w:sz w:val="28"/>
          <w:szCs w:val="28"/>
        </w:rPr>
        <w:t xml:space="preserve"> </w:t>
      </w:r>
      <w:r w:rsidRPr="008341DE">
        <w:rPr>
          <w:b/>
          <w:sz w:val="28"/>
          <w:szCs w:val="28"/>
        </w:rPr>
        <w:t>результат:</w:t>
      </w:r>
    </w:p>
    <w:p w:rsidR="00673ABE" w:rsidRDefault="00673ABE" w:rsidP="00673ABE">
      <w:pPr>
        <w:rPr>
          <w:sz w:val="24"/>
          <w:szCs w:val="28"/>
        </w:rPr>
      </w:pPr>
    </w:p>
    <w:p w:rsidR="00673ABE" w:rsidRPr="00FE7D18" w:rsidRDefault="00673ABE" w:rsidP="00673ABE">
      <w:pPr>
        <w:jc w:val="center"/>
        <w:rPr>
          <w:b/>
        </w:rPr>
      </w:pPr>
    </w:p>
    <w:p w:rsidR="00673ABE" w:rsidRPr="00FB15A4" w:rsidRDefault="00673ABE" w:rsidP="00673ABE">
      <w:pPr>
        <w:jc w:val="center"/>
        <w:rPr>
          <w:b/>
          <w:i/>
        </w:rPr>
      </w:pPr>
    </w:p>
    <w:p w:rsidR="00673ABE" w:rsidRPr="006F21DE" w:rsidRDefault="00673ABE" w:rsidP="00673ABE">
      <w:pPr>
        <w:jc w:val="both"/>
        <w:rPr>
          <w:b/>
          <w:sz w:val="28"/>
          <w:szCs w:val="28"/>
        </w:rPr>
      </w:pPr>
      <w:r w:rsidRPr="006F21DE">
        <w:rPr>
          <w:b/>
          <w:sz w:val="28"/>
          <w:szCs w:val="28"/>
        </w:rPr>
        <w:t xml:space="preserve">        К концу первого года обучения (стартового уровня) учащиеся </w:t>
      </w:r>
    </w:p>
    <w:p w:rsidR="00673ABE" w:rsidRPr="006F21DE" w:rsidRDefault="00673ABE" w:rsidP="00673ABE">
      <w:pPr>
        <w:jc w:val="both"/>
        <w:rPr>
          <w:b/>
          <w:sz w:val="28"/>
          <w:szCs w:val="28"/>
        </w:rPr>
      </w:pPr>
      <w:r w:rsidRPr="006F21DE">
        <w:rPr>
          <w:b/>
          <w:sz w:val="28"/>
          <w:szCs w:val="28"/>
        </w:rPr>
        <w:t>должны знать: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названия цветов;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элементарные правила смешения цветов.</w:t>
      </w:r>
    </w:p>
    <w:p w:rsidR="00673ABE" w:rsidRPr="006F21DE" w:rsidRDefault="00673ABE" w:rsidP="00673ABE">
      <w:pPr>
        <w:jc w:val="both"/>
        <w:rPr>
          <w:b/>
          <w:sz w:val="28"/>
          <w:szCs w:val="28"/>
        </w:rPr>
      </w:pPr>
      <w:r w:rsidRPr="006F21DE">
        <w:rPr>
          <w:b/>
          <w:sz w:val="28"/>
          <w:szCs w:val="28"/>
        </w:rPr>
        <w:t>должны уметь: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правильно сидеть за столом, мольбертом, держать лист бумаги и карандаш; свободно работать карандашом без напряжения проводить линии в нужных направлениях, не вращая при этом лист бумаги;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передавать в рисунке простейшую форму, общее пространственное положение, основной цвет предметов;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правильно работать акварельными красками — разводить и смешивать краски, ровно закрывать ими нужную поверхность;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выполнять простейшие узоры в полосе, круге из декоративных форм растительного мира;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применять приемы рисования кистью элементов декоративных изображений;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узнавать изображенные на картине или иллюстрации предметы, явления, действия; пользоваться простейшими приемами лепки (пластилин, глина).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</w:p>
    <w:p w:rsidR="00673ABE" w:rsidRPr="006F21DE" w:rsidRDefault="00673ABE" w:rsidP="00673ABE">
      <w:pPr>
        <w:jc w:val="both"/>
        <w:rPr>
          <w:b/>
          <w:sz w:val="28"/>
          <w:szCs w:val="28"/>
        </w:rPr>
      </w:pPr>
      <w:r w:rsidRPr="006F21DE">
        <w:rPr>
          <w:b/>
          <w:sz w:val="28"/>
          <w:szCs w:val="28"/>
        </w:rPr>
        <w:t xml:space="preserve">         К концу второго  года обучения (базового уровня) учащиеся </w:t>
      </w:r>
    </w:p>
    <w:p w:rsidR="00673ABE" w:rsidRPr="006F21DE" w:rsidRDefault="00673ABE" w:rsidP="00673ABE">
      <w:pPr>
        <w:jc w:val="both"/>
        <w:rPr>
          <w:b/>
          <w:sz w:val="28"/>
          <w:szCs w:val="28"/>
        </w:rPr>
      </w:pPr>
      <w:r w:rsidRPr="006F21DE">
        <w:rPr>
          <w:b/>
          <w:sz w:val="28"/>
          <w:szCs w:val="28"/>
        </w:rPr>
        <w:t>должны знать: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о рисунке, живописи, картине, иллюстрации, узоре, палитре;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о художественной росписи по дереву (Полхов-Майдан, Городец), по фарфору (Гжель), о глиняной народной игрушке (Дымково), вышивке;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об основных цветах спектра в пределах наборов акварельных красок, о главных красках (красный, желтый, синий);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об особенностях работы акварельными и гуашевыми красками, элементарных правилах смешивания главных красок для получения составных цветов.</w:t>
      </w:r>
    </w:p>
    <w:p w:rsidR="00673ABE" w:rsidRPr="006F21DE" w:rsidRDefault="00673ABE" w:rsidP="00673ABE">
      <w:pPr>
        <w:jc w:val="both"/>
        <w:rPr>
          <w:b/>
          <w:sz w:val="28"/>
          <w:szCs w:val="28"/>
        </w:rPr>
      </w:pPr>
      <w:r w:rsidRPr="006F21DE">
        <w:rPr>
          <w:b/>
          <w:sz w:val="28"/>
          <w:szCs w:val="28"/>
        </w:rPr>
        <w:t>должны уметь: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высказывать простейшие суждения о картинах и предметах декоративно-прикладного искусства;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стремиться верно и выразительно передавать в рисунке простейшую форму, основные пропорции, общее строение цвет предметов;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 xml:space="preserve">— правильно сидеть за столом, мольбертом, правильно держать лист бумаги, карандаш или кисть, свободно рисовать </w:t>
      </w:r>
      <w:r w:rsidRPr="006F21DE">
        <w:rPr>
          <w:sz w:val="28"/>
          <w:szCs w:val="28"/>
        </w:rPr>
        <w:lastRenderedPageBreak/>
        <w:t>карандашом - без напряжения проводить линии в нужных направлениях, не вращая при этом лист бумаги;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правильно разводить и смешивать акварельные и гуашевые краски, ровно покрывая ими нужную поверхность, менять направление мазков согласно форме;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определять величину и расположение изображения в зависимости от размера листа бумаги;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передавать в рисунках на темы и иллюстрации смысловую связь элементов композиции, отражать основное содержание литературного произведения;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передавать в тематических рисунках пространственные отношения: изображать основания более близких предметов на бумаге ниже, дальних — выше, изображать передние предметы крупнее удаленных предметов;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выполнять узоры в полосе, квадрате, круге из декоративно-обобщенных форм растительного мира, а также из геометрических форм;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лепить простейшие объекты действительности (листья деревьев, предметы быта), животных, фигурки народных игрушек с натуры, по памяти и по представлению;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составлять простейшие аппликационные композиции из разных материалов.</w:t>
      </w:r>
    </w:p>
    <w:p w:rsidR="00673ABE" w:rsidRPr="006F21DE" w:rsidRDefault="00673ABE" w:rsidP="00673ABE">
      <w:pPr>
        <w:jc w:val="both"/>
        <w:rPr>
          <w:b/>
          <w:sz w:val="28"/>
          <w:szCs w:val="28"/>
        </w:rPr>
      </w:pPr>
      <w:r w:rsidRPr="006F21DE">
        <w:rPr>
          <w:b/>
          <w:sz w:val="28"/>
          <w:szCs w:val="28"/>
        </w:rPr>
        <w:t xml:space="preserve">         </w:t>
      </w:r>
    </w:p>
    <w:p w:rsidR="00673ABE" w:rsidRPr="006F21DE" w:rsidRDefault="00673ABE" w:rsidP="00673ABE">
      <w:pPr>
        <w:ind w:firstLine="567"/>
        <w:jc w:val="both"/>
        <w:rPr>
          <w:b/>
          <w:sz w:val="28"/>
          <w:szCs w:val="28"/>
        </w:rPr>
      </w:pPr>
      <w:r w:rsidRPr="006F21DE">
        <w:rPr>
          <w:b/>
          <w:sz w:val="28"/>
          <w:szCs w:val="28"/>
        </w:rPr>
        <w:t xml:space="preserve">К концу  третьего  года обучения (продвинутого уровня) учащиеся </w:t>
      </w:r>
    </w:p>
    <w:p w:rsidR="00673ABE" w:rsidRPr="006F21DE" w:rsidRDefault="00673ABE" w:rsidP="00673ABE">
      <w:pPr>
        <w:ind w:firstLine="567"/>
        <w:jc w:val="both"/>
        <w:rPr>
          <w:sz w:val="28"/>
          <w:szCs w:val="28"/>
        </w:rPr>
      </w:pPr>
      <w:r w:rsidRPr="006F21DE">
        <w:rPr>
          <w:b/>
          <w:sz w:val="28"/>
          <w:szCs w:val="28"/>
        </w:rPr>
        <w:t>должны</w:t>
      </w:r>
      <w:r w:rsidRPr="006F21DE">
        <w:rPr>
          <w:sz w:val="28"/>
          <w:szCs w:val="28"/>
        </w:rPr>
        <w:t xml:space="preserve"> </w:t>
      </w:r>
      <w:r w:rsidRPr="006F21DE">
        <w:rPr>
          <w:b/>
          <w:sz w:val="28"/>
          <w:szCs w:val="28"/>
        </w:rPr>
        <w:t>знать: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простейшие сведения о композиции, цвете, рисунке, приемах декоративного изображения растительных форм и форм животного мира,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понятия «живописец», «график», «графика», «набросок», «теплый цвет», «холодный цвет»;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доступные сведения о культуре и быте людей на примерах произведений известнейших центров народных художественных промыслов (Жостово, Хохлома, Полхов-Майдан и т. д.);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начальные сведения о декоративной росписи матрешек из Сергиева Посада, Семенова и Полхов-Майдана;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простейшие правила смешения основных красок для получения более холодного и теплого оттенков;</w:t>
      </w:r>
    </w:p>
    <w:p w:rsidR="00673ABE" w:rsidRPr="006F21DE" w:rsidRDefault="00673ABE" w:rsidP="00673ABE">
      <w:pPr>
        <w:jc w:val="both"/>
        <w:rPr>
          <w:b/>
          <w:sz w:val="28"/>
          <w:szCs w:val="28"/>
        </w:rPr>
      </w:pPr>
      <w:r w:rsidRPr="006F21DE">
        <w:rPr>
          <w:b/>
          <w:sz w:val="28"/>
          <w:szCs w:val="28"/>
        </w:rPr>
        <w:t xml:space="preserve">        должны уметь: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выражать свое отношение к рассматриваемому произведению искусства;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чувствовать гармоничное сочетание цветов в краске предметов, изящество их форм, очертаний;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сравнивать свой рисунок с изображаемым предметом, использовать линию симметрии в рисунках с натуры и узорах;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правильно определять и изображать форму предметов, их пропорции, конструктивное строение, цвет;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выделять интересное, наиболее впечатляющее в сюжете, подчеркивать размером, цветом главное в рисунке;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соблюдать последовательное выполнение рисунка (построение, прорисовка, уточнение общих очертаний и форм);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чувствовать и определять холодные и теплые цвета;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 xml:space="preserve">— выполнять эскизы оформления предметов на основе декоративного обобщения форм растительного и животного мира; </w:t>
      </w:r>
      <w:r w:rsidRPr="006F21DE">
        <w:rPr>
          <w:sz w:val="28"/>
          <w:szCs w:val="28"/>
        </w:rPr>
        <w:lastRenderedPageBreak/>
        <w:t>использовать особенности силуэта, ритма элементов в полосе, прямоугольнике, круге;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творчески применять простейшие приемы народной росписи: цветные круги и овалы, обработанные темными и белыми штрихами, точками в изображении декоративных цветов и листьев; своеобразие приемов в изображении декоративных ягод, трав;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расписывать готовые изделия согласно эскизу;</w:t>
      </w:r>
    </w:p>
    <w:p w:rsidR="00673ABE" w:rsidRPr="006F21DE" w:rsidRDefault="00673ABE" w:rsidP="00673ABE">
      <w:pPr>
        <w:jc w:val="both"/>
        <w:rPr>
          <w:sz w:val="28"/>
          <w:szCs w:val="28"/>
        </w:rPr>
      </w:pPr>
      <w:r w:rsidRPr="006F21DE">
        <w:rPr>
          <w:sz w:val="28"/>
          <w:szCs w:val="28"/>
        </w:rPr>
        <w:t>— применять навыки декоративного оформления в аппликациях, лепке, оформительской работе.</w:t>
      </w:r>
    </w:p>
    <w:p w:rsidR="00673ABE" w:rsidRPr="00FB15A4" w:rsidRDefault="00673ABE" w:rsidP="00673ABE">
      <w:pPr>
        <w:jc w:val="both"/>
      </w:pPr>
    </w:p>
    <w:p w:rsidR="00673ABE" w:rsidRDefault="00673ABE" w:rsidP="00673ABE">
      <w:pPr>
        <w:rPr>
          <w:sz w:val="24"/>
          <w:szCs w:val="28"/>
        </w:rPr>
      </w:pPr>
    </w:p>
    <w:p w:rsidR="00673ABE" w:rsidRDefault="00673ABE" w:rsidP="00673ABE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</w:t>
      </w:r>
      <w:r w:rsidRPr="00663F1E">
        <w:rPr>
          <w:b/>
          <w:bCs/>
          <w:sz w:val="28"/>
          <w:szCs w:val="28"/>
          <w:lang w:eastAsia="ru-RU"/>
        </w:rPr>
        <w:t>Тематический план занятий</w:t>
      </w:r>
    </w:p>
    <w:p w:rsidR="00673ABE" w:rsidRPr="00673ABE" w:rsidRDefault="00673ABE" w:rsidP="00673ABE">
      <w:pPr>
        <w:rPr>
          <w:sz w:val="24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13"/>
        <w:gridCol w:w="10240"/>
        <w:gridCol w:w="1100"/>
        <w:gridCol w:w="1076"/>
        <w:gridCol w:w="1208"/>
      </w:tblGrid>
      <w:tr w:rsidR="00B018CA" w:rsidTr="00B018CA">
        <w:trPr>
          <w:trHeight w:val="300"/>
          <w:jc w:val="center"/>
        </w:trPr>
        <w:tc>
          <w:tcPr>
            <w:tcW w:w="613" w:type="dxa"/>
            <w:vMerge w:val="restart"/>
          </w:tcPr>
          <w:p w:rsidR="00B018CA" w:rsidRDefault="00B018CA" w:rsidP="008E108E">
            <w:pPr>
              <w:jc w:val="both"/>
            </w:pPr>
            <w:r>
              <w:t>№ п/п</w:t>
            </w:r>
          </w:p>
        </w:tc>
        <w:tc>
          <w:tcPr>
            <w:tcW w:w="10240" w:type="dxa"/>
            <w:vMerge w:val="restart"/>
          </w:tcPr>
          <w:p w:rsidR="00B018CA" w:rsidRDefault="00B018CA" w:rsidP="008E108E">
            <w:pPr>
              <w:jc w:val="both"/>
            </w:pPr>
            <w:r>
              <w:t>Название раздела, темы</w:t>
            </w:r>
          </w:p>
        </w:tc>
        <w:tc>
          <w:tcPr>
            <w:tcW w:w="3384" w:type="dxa"/>
            <w:gridSpan w:val="3"/>
          </w:tcPr>
          <w:p w:rsidR="00B018CA" w:rsidRDefault="00B018CA" w:rsidP="008E108E">
            <w:pPr>
              <w:jc w:val="center"/>
            </w:pPr>
            <w:r>
              <w:t>Количество часов</w:t>
            </w:r>
          </w:p>
        </w:tc>
      </w:tr>
      <w:tr w:rsidR="00B018CA" w:rsidTr="00B018CA">
        <w:trPr>
          <w:trHeight w:val="255"/>
          <w:jc w:val="center"/>
        </w:trPr>
        <w:tc>
          <w:tcPr>
            <w:tcW w:w="613" w:type="dxa"/>
            <w:vMerge/>
          </w:tcPr>
          <w:p w:rsidR="00B018CA" w:rsidRDefault="00B018CA" w:rsidP="008E108E">
            <w:pPr>
              <w:jc w:val="both"/>
            </w:pPr>
          </w:p>
        </w:tc>
        <w:tc>
          <w:tcPr>
            <w:tcW w:w="10240" w:type="dxa"/>
            <w:vMerge/>
          </w:tcPr>
          <w:p w:rsidR="00B018CA" w:rsidRDefault="00B018CA" w:rsidP="008E108E">
            <w:pPr>
              <w:jc w:val="both"/>
            </w:pP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Всего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Теория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Практика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05533B" w:rsidRDefault="00B018CA" w:rsidP="008E108E">
            <w:pPr>
              <w:jc w:val="both"/>
              <w:rPr>
                <w:b/>
                <w:lang w:val="en-US"/>
              </w:rPr>
            </w:pPr>
            <w:r w:rsidRPr="0005533B">
              <w:rPr>
                <w:b/>
                <w:lang w:val="en-US"/>
              </w:rPr>
              <w:t>I</w:t>
            </w:r>
          </w:p>
        </w:tc>
        <w:tc>
          <w:tcPr>
            <w:tcW w:w="10240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 w:rsidRPr="0005533B">
              <w:rPr>
                <w:b/>
              </w:rPr>
              <w:t>Введение</w:t>
            </w:r>
          </w:p>
        </w:tc>
        <w:tc>
          <w:tcPr>
            <w:tcW w:w="1100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8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B35BA4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Знакомство с курсом обучения. Требования по безопасности труда и пожарной безопасности на занятиях.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Default="00B018CA" w:rsidP="008E108E">
            <w:pPr>
              <w:jc w:val="both"/>
            </w:pPr>
            <w:r>
              <w:t>2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Знакомство с курсом обучения. Оборудование и материалы, необходимые для занятий. Вводный контроль.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 w:rsidRPr="0005533B">
              <w:rPr>
                <w:b/>
                <w:lang w:val="en-US"/>
              </w:rPr>
              <w:t>II</w:t>
            </w:r>
          </w:p>
        </w:tc>
        <w:tc>
          <w:tcPr>
            <w:tcW w:w="10240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 w:rsidRPr="0005533B">
              <w:rPr>
                <w:b/>
              </w:rPr>
              <w:t>Рисование с натуры</w:t>
            </w:r>
          </w:p>
        </w:tc>
        <w:tc>
          <w:tcPr>
            <w:tcW w:w="1100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76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8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B35BA4" w:rsidRDefault="00B018CA" w:rsidP="008E108E">
            <w:pPr>
              <w:jc w:val="both"/>
            </w:pPr>
            <w:r>
              <w:t>3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История развития рисунка у разных народов. Рисование с натуры простых по очертанию и строению объектов, расположенных фронтально.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B35BA4" w:rsidRDefault="00B018CA" w:rsidP="008E108E">
            <w:pPr>
              <w:jc w:val="both"/>
            </w:pPr>
            <w:r>
              <w:t>4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История развития рисунка у разных народов. Рисование с натуры простых по очертанию и строению объектов, расположенных фронтально.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B35BA4" w:rsidRDefault="00B018CA" w:rsidP="008E108E">
            <w:pPr>
              <w:jc w:val="both"/>
            </w:pPr>
            <w:r>
              <w:t>5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История развития рисунка у разных народов. Рисование с натуры простых по очертанию и строению объектов, расположенных в профиль.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B35BA4" w:rsidRDefault="00B018CA" w:rsidP="008E108E">
            <w:pPr>
              <w:jc w:val="both"/>
            </w:pPr>
            <w:r>
              <w:t>6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История развития рисунка у разных народов. Рисование с натуры простых по очертанию и строению объектов, расположенных в профиль.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B35BA4" w:rsidRDefault="00B018CA" w:rsidP="008E108E">
            <w:pPr>
              <w:jc w:val="both"/>
            </w:pPr>
            <w:r>
              <w:t>7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Выдающиеся художники русской и зарубежной школы рисунка. Передача в рисунках формы, очертаний и цвета, изображаемых предметов.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B35BA4" w:rsidRDefault="00B018CA" w:rsidP="008E108E">
            <w:pPr>
              <w:jc w:val="both"/>
            </w:pPr>
            <w:r>
              <w:t>8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Выдающиеся художники русской и зарубежной школы рисунка. Передача в рисунках формы, очертаний и цвета, изображаемых предметов.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B35BA4" w:rsidRDefault="00B018CA" w:rsidP="008E108E">
            <w:pPr>
              <w:jc w:val="both"/>
            </w:pPr>
            <w:r>
              <w:t>9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Выдающиеся художники русской и зарубежной школы рисунка. Передача в рисунках формы, очертаний и цвета, изображаемых предметов.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B35BA4" w:rsidRDefault="00B018CA" w:rsidP="008E108E">
            <w:pPr>
              <w:jc w:val="both"/>
            </w:pPr>
            <w:r>
              <w:t>10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Выдающиеся художники русской и зарубежной школы рисунка. Передача в рисунках формы, очертаний и цвета, изображаемых предметов.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B35BA4" w:rsidRDefault="00B018CA" w:rsidP="008E108E">
            <w:pPr>
              <w:jc w:val="both"/>
            </w:pPr>
            <w:r>
              <w:t>11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Закрепление раздела. Текущий контроль.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 w:rsidRPr="0005533B">
              <w:rPr>
                <w:b/>
                <w:lang w:val="en-US"/>
              </w:rPr>
              <w:t>III</w:t>
            </w:r>
          </w:p>
        </w:tc>
        <w:tc>
          <w:tcPr>
            <w:tcW w:w="10240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 w:rsidRPr="0005533B">
              <w:rPr>
                <w:b/>
              </w:rPr>
              <w:t>Рисование на темы и иллюстрирование</w:t>
            </w:r>
          </w:p>
        </w:tc>
        <w:tc>
          <w:tcPr>
            <w:tcW w:w="1100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6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8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494ADF" w:rsidRDefault="00B018CA" w:rsidP="008E108E">
            <w:pPr>
              <w:jc w:val="both"/>
            </w:pPr>
            <w:r>
              <w:t>12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Роль и способы передачи смысловой связи между предметами в изобразительном искусстве. Рисование на основе наблюдений.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494ADF" w:rsidRDefault="00B018CA" w:rsidP="008E108E">
            <w:pPr>
              <w:jc w:val="both"/>
            </w:pPr>
            <w:r>
              <w:t>13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 xml:space="preserve">Роль и способы передачи смысловой связи между предметами в изобразительном искусстве. Рисование </w:t>
            </w:r>
            <w:r>
              <w:lastRenderedPageBreak/>
              <w:t>на основе наблюдений.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lastRenderedPageBreak/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494ADF" w:rsidRDefault="00B018CA" w:rsidP="008E108E">
            <w:pPr>
              <w:jc w:val="both"/>
            </w:pPr>
            <w:r>
              <w:lastRenderedPageBreak/>
              <w:t>14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Роль и способы передачи смысловой связи между предметами в изобразительном искусстве. Рисование по представлению.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494ADF" w:rsidRDefault="00B018CA" w:rsidP="008E108E">
            <w:pPr>
              <w:jc w:val="both"/>
            </w:pPr>
            <w:r>
              <w:t>15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Роль и способы передачи смысловой связи между предметами в изобразительном искусстве. Рисование по представлению.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494ADF" w:rsidRDefault="00B018CA" w:rsidP="008E108E">
            <w:pPr>
              <w:jc w:val="both"/>
            </w:pPr>
            <w:r>
              <w:t>16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Роль и способы передачи своего отношения к сюжету в изобразительном искусстве. Иллюстрирование сказок.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494ADF" w:rsidRDefault="00B018CA" w:rsidP="008E108E">
            <w:pPr>
              <w:jc w:val="both"/>
            </w:pPr>
            <w:r>
              <w:t>17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Роль и способы передачи своего отношения к сюжету в изобразительном искусстве. Иллюстрирование сказок.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494ADF" w:rsidRDefault="00B018CA" w:rsidP="008E108E">
            <w:pPr>
              <w:jc w:val="both"/>
            </w:pPr>
            <w:r>
              <w:t>18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Закрепление раздела. Текущий контроль.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494ADF" w:rsidRDefault="00B018CA" w:rsidP="008E108E">
            <w:pPr>
              <w:jc w:val="both"/>
            </w:pPr>
            <w:r>
              <w:t>19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 xml:space="preserve">Полугодовой контроль. Подготовка выставочных и конкурсных работ. 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 w:rsidRPr="0005533B">
              <w:rPr>
                <w:b/>
                <w:lang w:val="en-US"/>
              </w:rPr>
              <w:t>IV</w:t>
            </w:r>
          </w:p>
        </w:tc>
        <w:tc>
          <w:tcPr>
            <w:tcW w:w="10240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 w:rsidRPr="0005533B">
              <w:rPr>
                <w:b/>
              </w:rPr>
              <w:t>Декоративно-прикладное творчество.</w:t>
            </w:r>
          </w:p>
        </w:tc>
        <w:tc>
          <w:tcPr>
            <w:tcW w:w="1100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6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8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05533B" w:rsidRDefault="00B018CA" w:rsidP="008E108E">
            <w:pPr>
              <w:jc w:val="both"/>
            </w:pPr>
            <w:r>
              <w:t>20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Декоративно прикладное творчество у разных народов. Рисование узоров с образца.</w:t>
            </w:r>
          </w:p>
        </w:tc>
        <w:tc>
          <w:tcPr>
            <w:tcW w:w="1100" w:type="dxa"/>
          </w:tcPr>
          <w:p w:rsidR="00B018CA" w:rsidRDefault="00B018CA" w:rsidP="008E108E">
            <w:r w:rsidRPr="000922D3"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4F7A83" w:rsidRDefault="00B018CA" w:rsidP="008E108E">
            <w:pPr>
              <w:jc w:val="both"/>
            </w:pPr>
            <w:r>
              <w:t>21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Декоративно прикладное творчество русского народа. Рисование узоров декоративных элементов с образца.</w:t>
            </w:r>
          </w:p>
        </w:tc>
        <w:tc>
          <w:tcPr>
            <w:tcW w:w="1100" w:type="dxa"/>
          </w:tcPr>
          <w:p w:rsidR="00B018CA" w:rsidRDefault="00B018CA" w:rsidP="008E108E">
            <w:r w:rsidRPr="000922D3"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4F7A83" w:rsidRDefault="00B018CA" w:rsidP="008E108E">
            <w:pPr>
              <w:jc w:val="both"/>
            </w:pPr>
            <w:r>
              <w:t>22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Декоративно прикладное творчество русского народа. Рисование узоров декоративных элементов с образца.</w:t>
            </w:r>
          </w:p>
        </w:tc>
        <w:tc>
          <w:tcPr>
            <w:tcW w:w="1100" w:type="dxa"/>
          </w:tcPr>
          <w:p w:rsidR="00B018CA" w:rsidRDefault="00B018CA" w:rsidP="008E108E">
            <w:r w:rsidRPr="000922D3"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4F7A83" w:rsidRDefault="00B018CA" w:rsidP="008E108E">
            <w:pPr>
              <w:jc w:val="both"/>
            </w:pPr>
            <w:r>
              <w:t>23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Декоративно прикладное творчество русского народа. Рисование узоров декоративных элементов с образца.</w:t>
            </w:r>
          </w:p>
        </w:tc>
        <w:tc>
          <w:tcPr>
            <w:tcW w:w="1100" w:type="dxa"/>
          </w:tcPr>
          <w:p w:rsidR="00B018CA" w:rsidRDefault="00B018CA" w:rsidP="008E108E">
            <w:r w:rsidRPr="000922D3"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4F7A83" w:rsidRDefault="00B018CA" w:rsidP="008E108E">
            <w:pPr>
              <w:jc w:val="both"/>
            </w:pPr>
            <w:r>
              <w:t>24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Рисование узоров декоративных элементов в полосе.</w:t>
            </w:r>
          </w:p>
        </w:tc>
        <w:tc>
          <w:tcPr>
            <w:tcW w:w="1100" w:type="dxa"/>
          </w:tcPr>
          <w:p w:rsidR="00B018CA" w:rsidRDefault="00B018CA" w:rsidP="008E108E">
            <w:r w:rsidRPr="000922D3"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4F7A83" w:rsidRDefault="00B018CA" w:rsidP="008E108E">
            <w:pPr>
              <w:jc w:val="both"/>
            </w:pPr>
            <w:r>
              <w:t>25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Рисование узоров декоративных элементов в квадрате.</w:t>
            </w:r>
          </w:p>
        </w:tc>
        <w:tc>
          <w:tcPr>
            <w:tcW w:w="1100" w:type="dxa"/>
          </w:tcPr>
          <w:p w:rsidR="00B018CA" w:rsidRDefault="00B018CA" w:rsidP="008E108E">
            <w:r w:rsidRPr="000922D3"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4F7A83" w:rsidRDefault="00B018CA" w:rsidP="008E108E">
            <w:pPr>
              <w:jc w:val="both"/>
            </w:pPr>
            <w:r>
              <w:t>26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Рисование узоров декоративных элементов в круге.</w:t>
            </w:r>
          </w:p>
        </w:tc>
        <w:tc>
          <w:tcPr>
            <w:tcW w:w="1100" w:type="dxa"/>
          </w:tcPr>
          <w:p w:rsidR="00B018CA" w:rsidRDefault="00B018CA" w:rsidP="008E108E">
            <w:r w:rsidRPr="000922D3"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4F7A83" w:rsidRDefault="00B018CA" w:rsidP="008E108E">
            <w:pPr>
              <w:jc w:val="both"/>
            </w:pPr>
            <w:r>
              <w:t>27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Закрепление раздела. Текущий контроль.</w:t>
            </w:r>
          </w:p>
        </w:tc>
        <w:tc>
          <w:tcPr>
            <w:tcW w:w="1100" w:type="dxa"/>
          </w:tcPr>
          <w:p w:rsidR="00B018CA" w:rsidRDefault="00B018CA" w:rsidP="008E108E">
            <w:r w:rsidRPr="000922D3"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 w:rsidRPr="0005533B">
              <w:rPr>
                <w:b/>
                <w:lang w:val="en-US"/>
              </w:rPr>
              <w:t>V</w:t>
            </w:r>
          </w:p>
        </w:tc>
        <w:tc>
          <w:tcPr>
            <w:tcW w:w="10240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 w:rsidRPr="0005533B">
              <w:rPr>
                <w:b/>
              </w:rPr>
              <w:t>Лепка</w:t>
            </w:r>
          </w:p>
        </w:tc>
        <w:tc>
          <w:tcPr>
            <w:tcW w:w="1100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76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8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05533B" w:rsidRDefault="00B018CA" w:rsidP="008E108E">
            <w:pPr>
              <w:jc w:val="both"/>
            </w:pPr>
            <w:r>
              <w:t>28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 xml:space="preserve">Природные особенности глины и пластилина. Правила лепки. 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612EE5" w:rsidRDefault="00B018CA" w:rsidP="008E108E">
            <w:pPr>
              <w:jc w:val="both"/>
            </w:pPr>
            <w:r>
              <w:t>29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Правила лепки. Лепка простых по форме листьев, фруктов, овощей.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612EE5" w:rsidRDefault="00B018CA" w:rsidP="008E108E">
            <w:pPr>
              <w:jc w:val="both"/>
            </w:pPr>
            <w:r>
              <w:t>30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Правила лепки. Лепка домика из пластилина.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612EE5" w:rsidRDefault="00B018CA" w:rsidP="008E108E">
            <w:pPr>
              <w:jc w:val="both"/>
            </w:pPr>
            <w:r>
              <w:t>31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Правила лепки. Лепка птиц и животных.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0,5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612EE5" w:rsidRDefault="00B018CA" w:rsidP="008E108E">
            <w:pPr>
              <w:jc w:val="both"/>
            </w:pPr>
            <w:r>
              <w:t>32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Закрепление раздела. Текущий контроль.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 w:rsidRPr="0005533B">
              <w:rPr>
                <w:b/>
                <w:lang w:val="en-US"/>
              </w:rPr>
              <w:t>VI</w:t>
            </w:r>
          </w:p>
        </w:tc>
        <w:tc>
          <w:tcPr>
            <w:tcW w:w="10240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 w:rsidRPr="0005533B">
              <w:rPr>
                <w:b/>
              </w:rPr>
              <w:t>Оформительская деятельность</w:t>
            </w:r>
          </w:p>
        </w:tc>
        <w:tc>
          <w:tcPr>
            <w:tcW w:w="1100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8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612EE5" w:rsidRDefault="00B018CA" w:rsidP="008E108E">
            <w:pPr>
              <w:jc w:val="both"/>
            </w:pPr>
            <w:r>
              <w:t>33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Правила оформления выставочных работ. Оформление своих рисунков.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0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Pr="00612EE5" w:rsidRDefault="00B018CA" w:rsidP="008E108E">
            <w:pPr>
              <w:jc w:val="both"/>
            </w:pPr>
            <w:r>
              <w:t>34</w:t>
            </w:r>
          </w:p>
        </w:tc>
        <w:tc>
          <w:tcPr>
            <w:tcW w:w="10240" w:type="dxa"/>
          </w:tcPr>
          <w:p w:rsidR="00B018CA" w:rsidRDefault="00B018CA" w:rsidP="008E108E">
            <w:pPr>
              <w:jc w:val="both"/>
            </w:pPr>
            <w:r>
              <w:t>Закрепление раздела. Текущий контроль.</w:t>
            </w:r>
          </w:p>
        </w:tc>
        <w:tc>
          <w:tcPr>
            <w:tcW w:w="1100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0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1</w:t>
            </w:r>
          </w:p>
        </w:tc>
      </w:tr>
      <w:tr w:rsidR="00B018CA" w:rsidTr="00B018CA">
        <w:trPr>
          <w:jc w:val="center"/>
        </w:trPr>
        <w:tc>
          <w:tcPr>
            <w:tcW w:w="613" w:type="dxa"/>
          </w:tcPr>
          <w:p w:rsidR="00B018CA" w:rsidRDefault="00B018CA" w:rsidP="008E108E">
            <w:pPr>
              <w:jc w:val="both"/>
            </w:pPr>
          </w:p>
        </w:tc>
        <w:tc>
          <w:tcPr>
            <w:tcW w:w="10240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 w:rsidRPr="0005533B">
              <w:rPr>
                <w:b/>
              </w:rPr>
              <w:t>ИТОГО</w:t>
            </w:r>
          </w:p>
        </w:tc>
        <w:tc>
          <w:tcPr>
            <w:tcW w:w="1100" w:type="dxa"/>
          </w:tcPr>
          <w:p w:rsidR="00B018CA" w:rsidRPr="0005533B" w:rsidRDefault="00B018CA" w:rsidP="008E108E">
            <w:pPr>
              <w:jc w:val="both"/>
              <w:rPr>
                <w:b/>
              </w:rPr>
            </w:pPr>
            <w:r>
              <w:rPr>
                <w:b/>
              </w:rPr>
              <w:t>34 час</w:t>
            </w:r>
          </w:p>
        </w:tc>
        <w:tc>
          <w:tcPr>
            <w:tcW w:w="1076" w:type="dxa"/>
          </w:tcPr>
          <w:p w:rsidR="00B018CA" w:rsidRDefault="00B018CA" w:rsidP="008E108E">
            <w:pPr>
              <w:jc w:val="both"/>
            </w:pPr>
            <w:r>
              <w:t>16</w:t>
            </w:r>
          </w:p>
        </w:tc>
        <w:tc>
          <w:tcPr>
            <w:tcW w:w="1208" w:type="dxa"/>
          </w:tcPr>
          <w:p w:rsidR="00B018CA" w:rsidRDefault="00B018CA" w:rsidP="008E108E">
            <w:pPr>
              <w:jc w:val="both"/>
            </w:pPr>
            <w:r>
              <w:t>17</w:t>
            </w:r>
          </w:p>
        </w:tc>
      </w:tr>
    </w:tbl>
    <w:p w:rsidR="00673ABE" w:rsidRDefault="00673ABE" w:rsidP="00673ABE">
      <w:pPr>
        <w:rPr>
          <w:sz w:val="24"/>
          <w:szCs w:val="28"/>
        </w:rPr>
      </w:pPr>
    </w:p>
    <w:p w:rsidR="00673ABE" w:rsidRDefault="00673ABE" w:rsidP="00673ABE">
      <w:pPr>
        <w:rPr>
          <w:sz w:val="24"/>
          <w:szCs w:val="28"/>
        </w:rPr>
      </w:pPr>
    </w:p>
    <w:p w:rsidR="00D012BB" w:rsidRDefault="00D012BB" w:rsidP="006F21DE">
      <w:pPr>
        <w:rPr>
          <w:sz w:val="24"/>
          <w:szCs w:val="28"/>
        </w:rPr>
      </w:pPr>
    </w:p>
    <w:p w:rsidR="00B018CA" w:rsidRPr="006F21DE" w:rsidRDefault="00B018CA" w:rsidP="006F21DE">
      <w:pPr>
        <w:jc w:val="center"/>
        <w:rPr>
          <w:b/>
          <w:sz w:val="28"/>
          <w:szCs w:val="28"/>
        </w:rPr>
      </w:pPr>
      <w:r w:rsidRPr="006F21DE">
        <w:rPr>
          <w:b/>
          <w:sz w:val="28"/>
          <w:szCs w:val="28"/>
        </w:rPr>
        <w:t>Список литературы:</w:t>
      </w:r>
    </w:p>
    <w:p w:rsidR="00B018CA" w:rsidRPr="00FB15A4" w:rsidRDefault="00B018CA" w:rsidP="006F21DE">
      <w:pPr>
        <w:jc w:val="center"/>
        <w:rPr>
          <w:b/>
        </w:rPr>
      </w:pPr>
    </w:p>
    <w:p w:rsidR="00B018CA" w:rsidRPr="00B018CA" w:rsidRDefault="00B018CA" w:rsidP="006F21DE">
      <w:pPr>
        <w:widowControl/>
        <w:numPr>
          <w:ilvl w:val="0"/>
          <w:numId w:val="31"/>
        </w:numPr>
        <w:autoSpaceDE/>
        <w:autoSpaceDN/>
        <w:rPr>
          <w:b/>
          <w:sz w:val="28"/>
          <w:szCs w:val="28"/>
        </w:rPr>
      </w:pPr>
      <w:r w:rsidRPr="00B018CA">
        <w:rPr>
          <w:b/>
          <w:sz w:val="28"/>
          <w:szCs w:val="28"/>
        </w:rPr>
        <w:lastRenderedPageBreak/>
        <w:t xml:space="preserve">   </w:t>
      </w:r>
      <w:r w:rsidRPr="00B018CA">
        <w:rPr>
          <w:sz w:val="28"/>
          <w:szCs w:val="28"/>
        </w:rPr>
        <w:t>Заболотская И.А Образовательная программа по изобразительному искусству «Юный художник»/ «Внешкольник», 2007г, №1.</w:t>
      </w:r>
    </w:p>
    <w:p w:rsidR="00B018CA" w:rsidRPr="00B018CA" w:rsidRDefault="00B018CA" w:rsidP="006F21DE">
      <w:pPr>
        <w:pStyle w:val="12"/>
        <w:numPr>
          <w:ilvl w:val="0"/>
          <w:numId w:val="31"/>
        </w:numPr>
        <w:tabs>
          <w:tab w:val="left" w:pos="54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CA">
        <w:rPr>
          <w:rFonts w:ascii="Times New Roman" w:hAnsi="Times New Roman" w:cs="Times New Roman"/>
          <w:sz w:val="28"/>
          <w:szCs w:val="28"/>
        </w:rPr>
        <w:t>Абрамова М.А. Беседы и дидактические игры на уроках по изобразительному искусству: 1-4кл / М.А. Абрамова. – М.: ВЛАДОС, 2003.</w:t>
      </w:r>
    </w:p>
    <w:p w:rsidR="00B018CA" w:rsidRPr="00B018CA" w:rsidRDefault="00B018CA" w:rsidP="006F21DE">
      <w:pPr>
        <w:pStyle w:val="12"/>
        <w:numPr>
          <w:ilvl w:val="0"/>
          <w:numId w:val="31"/>
        </w:numPr>
        <w:shd w:val="clear" w:color="auto" w:fill="FFFFFF"/>
        <w:tabs>
          <w:tab w:val="left" w:pos="475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CA">
        <w:rPr>
          <w:rFonts w:ascii="Times New Roman" w:hAnsi="Times New Roman" w:cs="Times New Roman"/>
          <w:sz w:val="28"/>
          <w:szCs w:val="28"/>
        </w:rPr>
        <w:t>Буткевич Л.М. История орнамента: Учеб.пособие для студ. высш. пед. учеб. заведений / Л.М. Буткевич. – М.: ВЛАДОС, 2003.</w:t>
      </w:r>
    </w:p>
    <w:p w:rsidR="00B018CA" w:rsidRPr="00B018CA" w:rsidRDefault="00B018CA" w:rsidP="006F21DE">
      <w:pPr>
        <w:pStyle w:val="12"/>
        <w:numPr>
          <w:ilvl w:val="0"/>
          <w:numId w:val="31"/>
        </w:numPr>
        <w:tabs>
          <w:tab w:val="left" w:pos="54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CA">
        <w:rPr>
          <w:rFonts w:ascii="Times New Roman" w:hAnsi="Times New Roman" w:cs="Times New Roman"/>
          <w:sz w:val="28"/>
          <w:szCs w:val="28"/>
        </w:rPr>
        <w:t>Вакуленко Е.Г. Народное декоративно-прикладное искусство: теория, история, практика / Е.Г. Вакуленко. – Ростов н/Д: Феникс, 2007.</w:t>
      </w:r>
    </w:p>
    <w:p w:rsidR="00B018CA" w:rsidRPr="00B018CA" w:rsidRDefault="00B018CA" w:rsidP="006F21DE">
      <w:pPr>
        <w:pStyle w:val="12"/>
        <w:numPr>
          <w:ilvl w:val="0"/>
          <w:numId w:val="31"/>
        </w:numPr>
        <w:tabs>
          <w:tab w:val="left" w:pos="54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CA">
        <w:rPr>
          <w:rFonts w:ascii="Times New Roman" w:hAnsi="Times New Roman" w:cs="Times New Roman"/>
          <w:sz w:val="28"/>
          <w:szCs w:val="28"/>
        </w:rPr>
        <w:t>Варавва Л.В. Декоративно-прикладное искусство. Современная энциклопедия / Л.В. Варавва. – Ростов н/Д., 2007.</w:t>
      </w:r>
    </w:p>
    <w:p w:rsidR="00B018CA" w:rsidRPr="00B018CA" w:rsidRDefault="00B018CA" w:rsidP="006F21DE">
      <w:pPr>
        <w:pStyle w:val="12"/>
        <w:numPr>
          <w:ilvl w:val="0"/>
          <w:numId w:val="31"/>
        </w:numPr>
        <w:tabs>
          <w:tab w:val="left" w:pos="54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CA">
        <w:rPr>
          <w:rFonts w:ascii="Times New Roman" w:hAnsi="Times New Roman" w:cs="Times New Roman"/>
          <w:sz w:val="28"/>
          <w:szCs w:val="28"/>
        </w:rPr>
        <w:t>Жемчугова П.П. Изобразительное искусство / П.П. Жемчугова. – СПб.: «Литера», 2006.</w:t>
      </w:r>
    </w:p>
    <w:p w:rsidR="00B018CA" w:rsidRPr="00B018CA" w:rsidRDefault="00B018CA" w:rsidP="00B018CA">
      <w:pPr>
        <w:rPr>
          <w:sz w:val="28"/>
          <w:szCs w:val="28"/>
        </w:rPr>
      </w:pPr>
    </w:p>
    <w:p w:rsidR="00B018CA" w:rsidRPr="00B018CA" w:rsidRDefault="00B018CA" w:rsidP="00B018CA">
      <w:pPr>
        <w:rPr>
          <w:b/>
          <w:sz w:val="28"/>
          <w:szCs w:val="28"/>
        </w:rPr>
      </w:pPr>
    </w:p>
    <w:p w:rsidR="00B018CA" w:rsidRPr="00B018CA" w:rsidRDefault="00B018CA" w:rsidP="00B018CA">
      <w:pPr>
        <w:rPr>
          <w:b/>
          <w:sz w:val="28"/>
          <w:szCs w:val="28"/>
        </w:rPr>
      </w:pPr>
      <w:r w:rsidRPr="00B018CA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</w:t>
      </w:r>
      <w:r w:rsidRPr="00B018CA">
        <w:rPr>
          <w:b/>
          <w:sz w:val="28"/>
          <w:szCs w:val="28"/>
        </w:rPr>
        <w:t xml:space="preserve">  «ПРАКТИЧЕСКОЕ ОБЩЕСТВОЗНАНИЕ»</w:t>
      </w:r>
    </w:p>
    <w:p w:rsidR="00B018CA" w:rsidRPr="00B018CA" w:rsidRDefault="00B018CA" w:rsidP="00B018CA">
      <w:pPr>
        <w:tabs>
          <w:tab w:val="left" w:pos="543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018CA">
        <w:rPr>
          <w:b/>
          <w:sz w:val="28"/>
          <w:szCs w:val="28"/>
        </w:rPr>
        <w:t>Пояснительная записка</w:t>
      </w:r>
    </w:p>
    <w:p w:rsidR="00B018CA" w:rsidRDefault="00B018CA" w:rsidP="00673ABE">
      <w:pPr>
        <w:rPr>
          <w:sz w:val="24"/>
          <w:szCs w:val="28"/>
        </w:rPr>
      </w:pPr>
    </w:p>
    <w:p w:rsidR="00B018CA" w:rsidRPr="00B018CA" w:rsidRDefault="00B018CA" w:rsidP="00B018CA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8CA">
        <w:rPr>
          <w:b/>
          <w:bCs/>
          <w:color w:val="000000"/>
          <w:sz w:val="28"/>
          <w:szCs w:val="28"/>
        </w:rPr>
        <w:t xml:space="preserve">      Цель </w:t>
      </w:r>
      <w:r w:rsidRPr="00B018CA">
        <w:rPr>
          <w:b/>
          <w:color w:val="000000"/>
          <w:sz w:val="28"/>
          <w:szCs w:val="28"/>
        </w:rPr>
        <w:t>курса</w:t>
      </w:r>
      <w:r w:rsidRPr="00B018CA">
        <w:rPr>
          <w:color w:val="000000"/>
          <w:sz w:val="28"/>
          <w:szCs w:val="28"/>
        </w:rPr>
        <w:t>: систематизация, углубление и обобщение знаний и умений учащихся в рамках обществоведческого курса.</w:t>
      </w:r>
    </w:p>
    <w:p w:rsidR="00B018CA" w:rsidRPr="00B018CA" w:rsidRDefault="00B018CA" w:rsidP="00B018CA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8CA">
        <w:rPr>
          <w:b/>
          <w:bCs/>
          <w:color w:val="000000"/>
          <w:sz w:val="28"/>
          <w:szCs w:val="28"/>
        </w:rPr>
        <w:t xml:space="preserve">     Задачи курса:</w:t>
      </w:r>
    </w:p>
    <w:p w:rsidR="00B018CA" w:rsidRPr="00B018CA" w:rsidRDefault="00B018CA" w:rsidP="00B018CA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ind w:left="567" w:hanging="141"/>
        <w:contextualSpacing/>
        <w:jc w:val="both"/>
        <w:rPr>
          <w:color w:val="000000"/>
          <w:sz w:val="28"/>
          <w:szCs w:val="28"/>
        </w:rPr>
      </w:pPr>
      <w:r w:rsidRPr="00B018CA">
        <w:rPr>
          <w:b/>
          <w:bCs/>
          <w:color w:val="000000"/>
          <w:sz w:val="28"/>
          <w:szCs w:val="28"/>
        </w:rPr>
        <w:t> </w:t>
      </w:r>
      <w:r w:rsidRPr="00B018CA">
        <w:rPr>
          <w:color w:val="000000"/>
          <w:sz w:val="28"/>
          <w:szCs w:val="28"/>
        </w:rPr>
        <w:t>преобразовать содержания теоретического материала в более доступную для восприятия форму;</w:t>
      </w:r>
    </w:p>
    <w:p w:rsidR="00B018CA" w:rsidRPr="00B018CA" w:rsidRDefault="00B018CA" w:rsidP="00B018CA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567" w:hanging="141"/>
        <w:contextualSpacing/>
        <w:jc w:val="both"/>
        <w:rPr>
          <w:color w:val="000000"/>
          <w:sz w:val="28"/>
          <w:szCs w:val="28"/>
        </w:rPr>
      </w:pPr>
      <w:r w:rsidRPr="00B018CA">
        <w:rPr>
          <w:color w:val="000000"/>
          <w:sz w:val="28"/>
          <w:szCs w:val="28"/>
        </w:rPr>
        <w:t>выявить существенные признаки  социальных объектов и явлений;</w:t>
      </w:r>
    </w:p>
    <w:p w:rsidR="00B018CA" w:rsidRPr="00B018CA" w:rsidRDefault="00B018CA" w:rsidP="00B018CA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567" w:hanging="141"/>
        <w:contextualSpacing/>
        <w:jc w:val="both"/>
        <w:rPr>
          <w:color w:val="000000"/>
          <w:sz w:val="28"/>
          <w:szCs w:val="28"/>
        </w:rPr>
      </w:pPr>
      <w:r w:rsidRPr="00B018CA">
        <w:rPr>
          <w:color w:val="000000"/>
          <w:sz w:val="28"/>
          <w:szCs w:val="28"/>
        </w:rPr>
        <w:t>раскрыть понимание сущности обществоведческих понятий разной степени сложности;</w:t>
      </w:r>
    </w:p>
    <w:p w:rsidR="00B018CA" w:rsidRPr="00B018CA" w:rsidRDefault="00B018CA" w:rsidP="00B018CA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567" w:hanging="141"/>
        <w:contextualSpacing/>
        <w:jc w:val="both"/>
        <w:rPr>
          <w:color w:val="000000"/>
          <w:sz w:val="28"/>
          <w:szCs w:val="28"/>
        </w:rPr>
      </w:pPr>
      <w:r w:rsidRPr="00B018CA">
        <w:rPr>
          <w:color w:val="000000"/>
          <w:sz w:val="28"/>
          <w:szCs w:val="28"/>
        </w:rPr>
        <w:t>применять социально-гуманитарные знания в процессе решения познавательных и практических задач;</w:t>
      </w:r>
    </w:p>
    <w:p w:rsidR="00B018CA" w:rsidRPr="00B018CA" w:rsidRDefault="00B018CA" w:rsidP="00B018CA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567" w:hanging="141"/>
        <w:contextualSpacing/>
        <w:jc w:val="both"/>
        <w:rPr>
          <w:color w:val="000000"/>
          <w:sz w:val="28"/>
          <w:szCs w:val="28"/>
        </w:rPr>
      </w:pPr>
      <w:r w:rsidRPr="00B018CA">
        <w:rPr>
          <w:color w:val="000000"/>
          <w:sz w:val="28"/>
          <w:szCs w:val="28"/>
        </w:rPr>
        <w:t>формировать и развитие у учащихся интеллектуальных и практических умений;</w:t>
      </w:r>
    </w:p>
    <w:p w:rsidR="00B018CA" w:rsidRPr="00B018CA" w:rsidRDefault="00B018CA" w:rsidP="00B018CA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567" w:hanging="141"/>
        <w:contextualSpacing/>
        <w:jc w:val="both"/>
        <w:rPr>
          <w:color w:val="000000"/>
          <w:sz w:val="28"/>
          <w:szCs w:val="28"/>
        </w:rPr>
      </w:pPr>
      <w:r w:rsidRPr="00B018CA">
        <w:rPr>
          <w:color w:val="000000"/>
          <w:sz w:val="28"/>
          <w:szCs w:val="28"/>
        </w:rPr>
        <w:t>воспитывать  социальную ответственность, трудолюбие и умение преодолевать трудности.</w:t>
      </w:r>
    </w:p>
    <w:p w:rsidR="00B018CA" w:rsidRDefault="00B018CA" w:rsidP="00B018CA">
      <w:pPr>
        <w:rPr>
          <w:b/>
          <w:sz w:val="24"/>
          <w:szCs w:val="28"/>
        </w:rPr>
      </w:pPr>
      <w:r w:rsidRPr="00B018CA">
        <w:rPr>
          <w:b/>
          <w:sz w:val="28"/>
          <w:szCs w:val="28"/>
        </w:rPr>
        <w:t>Формы работы:</w:t>
      </w:r>
      <w:r>
        <w:rPr>
          <w:sz w:val="28"/>
          <w:szCs w:val="28"/>
        </w:rPr>
        <w:t xml:space="preserve"> </w:t>
      </w:r>
      <w:r w:rsidRPr="00673ABE">
        <w:rPr>
          <w:sz w:val="28"/>
          <w:szCs w:val="28"/>
        </w:rPr>
        <w:t xml:space="preserve"> </w:t>
      </w:r>
      <w:r w:rsidRPr="00B018CA">
        <w:rPr>
          <w:sz w:val="28"/>
          <w:szCs w:val="28"/>
        </w:rPr>
        <w:t>наглядные (иллюстрации, демонефации как обычные, так и компьютерные); практические (выполнение  самостоятельных, практических  заданий)</w:t>
      </w:r>
    </w:p>
    <w:p w:rsidR="006F21DE" w:rsidRPr="006F21DE" w:rsidRDefault="00B018CA" w:rsidP="006F21DE">
      <w:pPr>
        <w:spacing w:line="294" w:lineRule="atLeast"/>
        <w:ind w:right="142" w:firstLine="708"/>
        <w:jc w:val="both"/>
        <w:rPr>
          <w:sz w:val="28"/>
          <w:szCs w:val="28"/>
        </w:rPr>
      </w:pPr>
      <w:r w:rsidRPr="008341DE">
        <w:rPr>
          <w:b/>
          <w:sz w:val="28"/>
          <w:szCs w:val="28"/>
        </w:rPr>
        <w:t>Ожидаемый</w:t>
      </w:r>
      <w:r w:rsidRPr="008341DE">
        <w:rPr>
          <w:b/>
          <w:spacing w:val="-2"/>
          <w:sz w:val="28"/>
          <w:szCs w:val="28"/>
        </w:rPr>
        <w:t xml:space="preserve"> </w:t>
      </w:r>
      <w:r w:rsidRPr="008341DE">
        <w:rPr>
          <w:b/>
          <w:sz w:val="28"/>
          <w:szCs w:val="28"/>
        </w:rPr>
        <w:t>результат:</w:t>
      </w:r>
      <w:r w:rsidRPr="00B018CA">
        <w:rPr>
          <w:rFonts w:eastAsia="Calibri"/>
          <w:b/>
          <w:bCs/>
          <w:iCs/>
          <w:color w:val="000000"/>
          <w:sz w:val="24"/>
          <w:szCs w:val="24"/>
        </w:rPr>
        <w:t xml:space="preserve"> </w:t>
      </w:r>
      <w:r w:rsidR="006F21DE" w:rsidRPr="006F21DE">
        <w:rPr>
          <w:sz w:val="28"/>
          <w:szCs w:val="28"/>
        </w:rPr>
        <w:t>По окончанию элективного курса учащиеся должны приобрести следующие результаты:</w:t>
      </w:r>
    </w:p>
    <w:p w:rsidR="006F21DE" w:rsidRPr="006F21DE" w:rsidRDefault="006F21DE" w:rsidP="006F21DE">
      <w:pPr>
        <w:spacing w:line="294" w:lineRule="atLeast"/>
        <w:ind w:right="142"/>
        <w:jc w:val="both"/>
        <w:rPr>
          <w:sz w:val="28"/>
          <w:szCs w:val="28"/>
        </w:rPr>
      </w:pPr>
      <w:r w:rsidRPr="006F21DE">
        <w:rPr>
          <w:sz w:val="28"/>
          <w:szCs w:val="28"/>
        </w:rPr>
        <w:t>- приобретение социальных знаний, понимания социальной реальности и повседневной жизни;</w:t>
      </w:r>
    </w:p>
    <w:p w:rsidR="006F21DE" w:rsidRPr="006F21DE" w:rsidRDefault="006F21DE" w:rsidP="006F21DE">
      <w:pPr>
        <w:spacing w:line="294" w:lineRule="atLeast"/>
        <w:ind w:right="142"/>
        <w:jc w:val="both"/>
        <w:rPr>
          <w:sz w:val="28"/>
          <w:szCs w:val="28"/>
        </w:rPr>
      </w:pPr>
      <w:r w:rsidRPr="006F21DE">
        <w:rPr>
          <w:sz w:val="28"/>
          <w:szCs w:val="28"/>
        </w:rPr>
        <w:t>- сформированности позитивного отношения базовым ценностям нашего общества и к социальной реальности в целом;</w:t>
      </w:r>
    </w:p>
    <w:p w:rsidR="006F21DE" w:rsidRPr="006F21DE" w:rsidRDefault="006F21DE" w:rsidP="006F21DE">
      <w:pPr>
        <w:spacing w:line="294" w:lineRule="atLeast"/>
        <w:ind w:right="142"/>
        <w:jc w:val="both"/>
        <w:rPr>
          <w:sz w:val="28"/>
          <w:szCs w:val="28"/>
        </w:rPr>
      </w:pPr>
      <w:r w:rsidRPr="006F21DE">
        <w:rPr>
          <w:sz w:val="28"/>
          <w:szCs w:val="28"/>
        </w:rPr>
        <w:t>- приобретение опыта самостоятельного социального действия;</w:t>
      </w:r>
    </w:p>
    <w:p w:rsidR="006F21DE" w:rsidRPr="006F21DE" w:rsidRDefault="006F21DE" w:rsidP="006F21DE">
      <w:pPr>
        <w:spacing w:line="294" w:lineRule="atLeast"/>
        <w:ind w:right="142"/>
        <w:jc w:val="both"/>
        <w:rPr>
          <w:sz w:val="28"/>
          <w:szCs w:val="28"/>
        </w:rPr>
      </w:pPr>
      <w:r w:rsidRPr="006F21DE">
        <w:rPr>
          <w:sz w:val="28"/>
          <w:szCs w:val="28"/>
        </w:rPr>
        <w:t xml:space="preserve">- повышение </w:t>
      </w:r>
      <w:r w:rsidRPr="006F21DE">
        <w:rPr>
          <w:color w:val="000000"/>
          <w:sz w:val="28"/>
          <w:szCs w:val="28"/>
        </w:rPr>
        <w:t>уровня усвоения знаний обучающимися курса в соответствии с современными требованиями к Государственной итоговой аттестации в форме ОГЭ;</w:t>
      </w:r>
    </w:p>
    <w:p w:rsidR="006F21DE" w:rsidRPr="006F21DE" w:rsidRDefault="006F21DE" w:rsidP="006F21DE">
      <w:pPr>
        <w:spacing w:line="294" w:lineRule="atLeast"/>
        <w:ind w:right="142"/>
        <w:jc w:val="both"/>
        <w:rPr>
          <w:sz w:val="28"/>
          <w:szCs w:val="28"/>
        </w:rPr>
      </w:pPr>
      <w:r w:rsidRPr="006F21DE">
        <w:rPr>
          <w:b/>
          <w:bCs/>
          <w:sz w:val="28"/>
          <w:szCs w:val="28"/>
        </w:rPr>
        <w:lastRenderedPageBreak/>
        <w:t>-</w:t>
      </w:r>
      <w:r w:rsidRPr="006F21DE">
        <w:rPr>
          <w:sz w:val="28"/>
          <w:szCs w:val="28"/>
        </w:rPr>
        <w:t> анализировать документы;</w:t>
      </w:r>
    </w:p>
    <w:p w:rsidR="006F21DE" w:rsidRPr="006F21DE" w:rsidRDefault="006F21DE" w:rsidP="006F21DE">
      <w:pPr>
        <w:spacing w:line="294" w:lineRule="atLeast"/>
        <w:ind w:right="142"/>
        <w:jc w:val="both"/>
        <w:rPr>
          <w:sz w:val="28"/>
          <w:szCs w:val="28"/>
        </w:rPr>
      </w:pPr>
      <w:r w:rsidRPr="006F21DE">
        <w:rPr>
          <w:sz w:val="28"/>
          <w:szCs w:val="28"/>
        </w:rPr>
        <w:t>- представлять результаты исследований в виде таблиц, схем, выступлений, эссе;</w:t>
      </w:r>
    </w:p>
    <w:p w:rsidR="006F21DE" w:rsidRPr="006F21DE" w:rsidRDefault="006F21DE" w:rsidP="006F21DE">
      <w:pPr>
        <w:spacing w:line="294" w:lineRule="atLeast"/>
        <w:ind w:right="142"/>
        <w:jc w:val="both"/>
        <w:rPr>
          <w:sz w:val="28"/>
          <w:szCs w:val="28"/>
        </w:rPr>
      </w:pPr>
      <w:r w:rsidRPr="006F21DE">
        <w:rPr>
          <w:sz w:val="28"/>
          <w:szCs w:val="28"/>
        </w:rPr>
        <w:t>- четко соблюдать инструкции, сопровождающие задание;</w:t>
      </w:r>
    </w:p>
    <w:p w:rsidR="006F21DE" w:rsidRDefault="006F21DE" w:rsidP="006F21DE">
      <w:pPr>
        <w:tabs>
          <w:tab w:val="left" w:pos="0"/>
          <w:tab w:val="left" w:pos="142"/>
        </w:tabs>
        <w:adjustRightInd w:val="0"/>
        <w:jc w:val="both"/>
        <w:rPr>
          <w:rFonts w:eastAsia="Calibri"/>
          <w:b/>
          <w:bCs/>
          <w:iCs/>
          <w:color w:val="000000"/>
          <w:sz w:val="24"/>
          <w:szCs w:val="24"/>
        </w:rPr>
      </w:pPr>
      <w:r w:rsidRPr="006F21DE">
        <w:rPr>
          <w:sz w:val="28"/>
          <w:szCs w:val="28"/>
        </w:rPr>
        <w:t>- работать с бланками экзаменационной работы (четко писать печатные буквы в соответствии с образцом, указанным в бланке, хорошо ориентироваться в полях заполняемого на экзамене бланка, правильно отмечать в бланке вариант ответа, вносить исправления в бланк экзаменационной работы и т.д.)</w:t>
      </w:r>
    </w:p>
    <w:p w:rsidR="00B018CA" w:rsidRDefault="00B018CA" w:rsidP="00673ABE">
      <w:pPr>
        <w:rPr>
          <w:rFonts w:eastAsia="Calibri"/>
          <w:b/>
          <w:bCs/>
          <w:iCs/>
          <w:color w:val="000000"/>
          <w:sz w:val="24"/>
          <w:szCs w:val="24"/>
        </w:rPr>
      </w:pPr>
    </w:p>
    <w:p w:rsidR="006F21DE" w:rsidRDefault="006F21DE" w:rsidP="00673ABE">
      <w:pPr>
        <w:rPr>
          <w:sz w:val="24"/>
          <w:szCs w:val="28"/>
        </w:rPr>
      </w:pPr>
    </w:p>
    <w:p w:rsidR="00B018CA" w:rsidRPr="00B018CA" w:rsidRDefault="00B018CA" w:rsidP="00B018CA">
      <w:pPr>
        <w:jc w:val="center"/>
        <w:rPr>
          <w:sz w:val="28"/>
          <w:szCs w:val="28"/>
        </w:rPr>
      </w:pPr>
      <w:r w:rsidRPr="00B018CA">
        <w:rPr>
          <w:b/>
          <w:color w:val="000000"/>
          <w:sz w:val="28"/>
          <w:szCs w:val="28"/>
        </w:rPr>
        <w:t>Тематическое планирование курса</w:t>
      </w:r>
      <w:r w:rsidRPr="00B018CA">
        <w:rPr>
          <w:b/>
          <w:sz w:val="28"/>
          <w:szCs w:val="28"/>
        </w:rPr>
        <w:t xml:space="preserve"> </w:t>
      </w:r>
      <w:r w:rsidRPr="00B018CA">
        <w:rPr>
          <w:sz w:val="28"/>
          <w:szCs w:val="28"/>
        </w:rPr>
        <w:t xml:space="preserve"> </w:t>
      </w:r>
      <w:r w:rsidRPr="00B018CA">
        <w:rPr>
          <w:b/>
          <w:sz w:val="28"/>
          <w:szCs w:val="28"/>
        </w:rPr>
        <w:t xml:space="preserve">   </w:t>
      </w:r>
      <w:r w:rsidRPr="00B018CA">
        <w:rPr>
          <w:sz w:val="28"/>
          <w:szCs w:val="28"/>
        </w:rPr>
        <w:t xml:space="preserve"> </w:t>
      </w:r>
    </w:p>
    <w:p w:rsidR="00B018CA" w:rsidRPr="00084E26" w:rsidRDefault="00B018CA" w:rsidP="00B018CA">
      <w:pPr>
        <w:ind w:left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484"/>
        <w:gridCol w:w="9280"/>
        <w:gridCol w:w="4166"/>
        <w:gridCol w:w="1394"/>
      </w:tblGrid>
      <w:tr w:rsidR="00B018CA" w:rsidRPr="00B018CA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B018CA" w:rsidRDefault="00B018CA" w:rsidP="00B018CA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B018CA">
              <w:rPr>
                <w:b/>
                <w:sz w:val="24"/>
                <w:szCs w:val="24"/>
              </w:rPr>
              <w:t xml:space="preserve">   № п/п</w:t>
            </w:r>
          </w:p>
        </w:tc>
        <w:tc>
          <w:tcPr>
            <w:tcW w:w="9280" w:type="dxa"/>
            <w:shd w:val="clear" w:color="auto" w:fill="FFFFFF"/>
          </w:tcPr>
          <w:p w:rsidR="00B018CA" w:rsidRPr="00B018CA" w:rsidRDefault="00B018CA" w:rsidP="00B018CA">
            <w:pPr>
              <w:jc w:val="center"/>
              <w:rPr>
                <w:b/>
                <w:sz w:val="24"/>
                <w:szCs w:val="24"/>
              </w:rPr>
            </w:pPr>
          </w:p>
          <w:p w:rsidR="00B018CA" w:rsidRPr="00B018CA" w:rsidRDefault="00B018CA" w:rsidP="00B018CA">
            <w:pPr>
              <w:jc w:val="center"/>
              <w:rPr>
                <w:b/>
                <w:sz w:val="24"/>
                <w:szCs w:val="24"/>
              </w:rPr>
            </w:pPr>
            <w:r w:rsidRPr="00B018CA">
              <w:rPr>
                <w:b/>
                <w:sz w:val="24"/>
                <w:szCs w:val="24"/>
              </w:rPr>
              <w:t>Наименование тем курса</w:t>
            </w:r>
          </w:p>
        </w:tc>
        <w:tc>
          <w:tcPr>
            <w:tcW w:w="4166" w:type="dxa"/>
            <w:shd w:val="clear" w:color="auto" w:fill="FFFFFF"/>
          </w:tcPr>
          <w:p w:rsidR="00B018CA" w:rsidRPr="00B018CA" w:rsidRDefault="00B018CA" w:rsidP="00B018CA">
            <w:pPr>
              <w:jc w:val="center"/>
              <w:rPr>
                <w:b/>
                <w:sz w:val="24"/>
                <w:szCs w:val="24"/>
              </w:rPr>
            </w:pPr>
            <w:r w:rsidRPr="00B018CA">
              <w:rPr>
                <w:b/>
                <w:sz w:val="24"/>
                <w:szCs w:val="24"/>
              </w:rPr>
              <w:t>Виды</w:t>
            </w:r>
          </w:p>
          <w:p w:rsidR="00B018CA" w:rsidRPr="00B018CA" w:rsidRDefault="00B018CA" w:rsidP="00B018CA">
            <w:pPr>
              <w:jc w:val="center"/>
              <w:rPr>
                <w:b/>
                <w:sz w:val="24"/>
                <w:szCs w:val="24"/>
              </w:rPr>
            </w:pPr>
            <w:r w:rsidRPr="00B018CA">
              <w:rPr>
                <w:b/>
                <w:sz w:val="24"/>
                <w:szCs w:val="24"/>
              </w:rPr>
              <w:t>познавательной деятельности</w:t>
            </w:r>
          </w:p>
        </w:tc>
        <w:tc>
          <w:tcPr>
            <w:tcW w:w="1394" w:type="dxa"/>
            <w:shd w:val="clear" w:color="auto" w:fill="FFFFFF"/>
          </w:tcPr>
          <w:p w:rsidR="00B018CA" w:rsidRPr="00B018CA" w:rsidRDefault="00B018CA" w:rsidP="00B018CA">
            <w:pPr>
              <w:ind w:left="-132"/>
              <w:jc w:val="center"/>
              <w:rPr>
                <w:b/>
                <w:sz w:val="24"/>
                <w:szCs w:val="24"/>
              </w:rPr>
            </w:pPr>
            <w:r w:rsidRPr="00B018C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B018CA" w:rsidRPr="00084E26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084E26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280" w:type="dxa"/>
            <w:shd w:val="clear" w:color="auto" w:fill="FFFFFF"/>
          </w:tcPr>
          <w:p w:rsidR="00B018CA" w:rsidRPr="009007FD" w:rsidRDefault="00B018CA" w:rsidP="00B018CA">
            <w:pPr>
              <w:rPr>
                <w:b/>
                <w:sz w:val="24"/>
                <w:szCs w:val="24"/>
              </w:rPr>
            </w:pPr>
            <w:r w:rsidRPr="009007FD">
              <w:rPr>
                <w:b/>
                <w:sz w:val="24"/>
                <w:szCs w:val="24"/>
              </w:rPr>
              <w:t xml:space="preserve">Тема 1.  </w:t>
            </w:r>
            <w:r w:rsidRPr="00084E26">
              <w:rPr>
                <w:b/>
                <w:sz w:val="24"/>
                <w:szCs w:val="24"/>
              </w:rPr>
              <w:t xml:space="preserve"> Человек и  о</w:t>
            </w:r>
            <w:r w:rsidRPr="009007FD">
              <w:rPr>
                <w:b/>
                <w:sz w:val="24"/>
                <w:szCs w:val="24"/>
              </w:rPr>
              <w:t>бщество.</w:t>
            </w:r>
          </w:p>
        </w:tc>
        <w:tc>
          <w:tcPr>
            <w:tcW w:w="4166" w:type="dxa"/>
            <w:shd w:val="clear" w:color="auto" w:fill="FFFFFF"/>
          </w:tcPr>
          <w:p w:rsidR="00B018CA" w:rsidRPr="009007FD" w:rsidRDefault="00B018CA" w:rsidP="00B018CA">
            <w:pPr>
              <w:ind w:left="-132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/>
          </w:tcPr>
          <w:p w:rsidR="00B018CA" w:rsidRPr="009007FD" w:rsidRDefault="00B018CA" w:rsidP="00B018CA">
            <w:pPr>
              <w:ind w:left="-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018CA" w:rsidRPr="009007FD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9007FD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1</w:t>
            </w:r>
          </w:p>
        </w:tc>
        <w:tc>
          <w:tcPr>
            <w:tcW w:w="9280" w:type="dxa"/>
            <w:shd w:val="clear" w:color="auto" w:fill="FFFFFF"/>
          </w:tcPr>
          <w:p w:rsidR="00B018CA" w:rsidRPr="009007FD" w:rsidRDefault="00B018CA" w:rsidP="00B018CA">
            <w:pPr>
              <w:snapToGrid w:val="0"/>
              <w:jc w:val="both"/>
              <w:rPr>
                <w:sz w:val="24"/>
                <w:szCs w:val="24"/>
              </w:rPr>
            </w:pPr>
            <w:r w:rsidRPr="00084E26">
              <w:rPr>
                <w:b/>
                <w:sz w:val="24"/>
                <w:szCs w:val="24"/>
              </w:rPr>
              <w:t>Введение.</w:t>
            </w:r>
            <w:r w:rsidRPr="00084E26">
              <w:rPr>
                <w:sz w:val="24"/>
                <w:szCs w:val="24"/>
              </w:rPr>
              <w:t xml:space="preserve">   Познакомить   учащихся со структурой экзамена, условиями прохождения экзамена Общество как динамичная саморазвивающаяся система. </w:t>
            </w:r>
          </w:p>
        </w:tc>
        <w:tc>
          <w:tcPr>
            <w:tcW w:w="4166" w:type="dxa"/>
            <w:shd w:val="clear" w:color="auto" w:fill="FFFFFF"/>
          </w:tcPr>
          <w:p w:rsidR="00B018CA" w:rsidRPr="009007FD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Лекция с элементами беседы, практическая работа</w:t>
            </w:r>
          </w:p>
        </w:tc>
        <w:tc>
          <w:tcPr>
            <w:tcW w:w="1394" w:type="dxa"/>
            <w:shd w:val="clear" w:color="auto" w:fill="FFFFFF"/>
          </w:tcPr>
          <w:p w:rsidR="00B018CA" w:rsidRPr="009007FD" w:rsidRDefault="00B018CA" w:rsidP="00B018CA">
            <w:pPr>
              <w:ind w:left="-132"/>
              <w:jc w:val="center"/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1</w:t>
            </w:r>
          </w:p>
        </w:tc>
      </w:tr>
      <w:tr w:rsidR="00B018CA" w:rsidRPr="009007FD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9007FD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2</w:t>
            </w:r>
          </w:p>
        </w:tc>
        <w:tc>
          <w:tcPr>
            <w:tcW w:w="9280" w:type="dxa"/>
            <w:shd w:val="clear" w:color="auto" w:fill="FFFFFF"/>
          </w:tcPr>
          <w:p w:rsidR="00B018CA" w:rsidRPr="00084E26" w:rsidRDefault="00B018CA" w:rsidP="00B018CA">
            <w:pPr>
              <w:snapToGrid w:val="0"/>
              <w:jc w:val="both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Взаимосвязь экономической, социальной, политической и духовной сфер общества. Важнейшие социальные институты.   Биологическое и социальное в человеке. Деятельность человека, ее основные формы. Аграрное, индустриальное, постиндустриальное общество.</w:t>
            </w:r>
          </w:p>
        </w:tc>
        <w:tc>
          <w:tcPr>
            <w:tcW w:w="4166" w:type="dxa"/>
            <w:shd w:val="clear" w:color="auto" w:fill="FFFFFF"/>
          </w:tcPr>
          <w:p w:rsidR="00B018CA" w:rsidRPr="00084E26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Лекция с элементами беседы, практическая работа</w:t>
            </w:r>
          </w:p>
        </w:tc>
        <w:tc>
          <w:tcPr>
            <w:tcW w:w="1394" w:type="dxa"/>
            <w:shd w:val="clear" w:color="auto" w:fill="FFFFFF"/>
          </w:tcPr>
          <w:p w:rsidR="00B018CA" w:rsidRPr="00084E26" w:rsidRDefault="00B018CA" w:rsidP="00B018CA">
            <w:pPr>
              <w:ind w:left="-132"/>
              <w:jc w:val="center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1</w:t>
            </w:r>
          </w:p>
        </w:tc>
      </w:tr>
      <w:tr w:rsidR="00B018CA" w:rsidRPr="009007FD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9007FD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280" w:type="dxa"/>
            <w:shd w:val="clear" w:color="auto" w:fill="FFFFFF"/>
          </w:tcPr>
          <w:p w:rsidR="00B018CA" w:rsidRPr="009007FD" w:rsidRDefault="00B018CA" w:rsidP="00B018C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084E26">
              <w:rPr>
                <w:b/>
                <w:sz w:val="24"/>
                <w:szCs w:val="24"/>
              </w:rPr>
              <w:t>Тема 2.  Духовная сфера</w:t>
            </w:r>
            <w:r w:rsidRPr="009007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66" w:type="dxa"/>
            <w:shd w:val="clear" w:color="auto" w:fill="FFFFFF"/>
          </w:tcPr>
          <w:p w:rsidR="00B018CA" w:rsidRPr="009007FD" w:rsidRDefault="00B018CA" w:rsidP="00B018CA">
            <w:pPr>
              <w:ind w:left="-132"/>
              <w:rPr>
                <w:b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/>
          </w:tcPr>
          <w:p w:rsidR="00B018CA" w:rsidRPr="009007FD" w:rsidRDefault="00B018CA" w:rsidP="00B018CA">
            <w:pPr>
              <w:ind w:left="-132"/>
              <w:jc w:val="center"/>
              <w:rPr>
                <w:b/>
                <w:sz w:val="24"/>
                <w:szCs w:val="24"/>
              </w:rPr>
            </w:pPr>
            <w:r w:rsidRPr="00084E26">
              <w:rPr>
                <w:b/>
                <w:sz w:val="24"/>
                <w:szCs w:val="24"/>
              </w:rPr>
              <w:t>3</w:t>
            </w:r>
          </w:p>
        </w:tc>
      </w:tr>
      <w:tr w:rsidR="00B018CA" w:rsidRPr="00084E26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084E26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3</w:t>
            </w:r>
          </w:p>
        </w:tc>
        <w:tc>
          <w:tcPr>
            <w:tcW w:w="9280" w:type="dxa"/>
            <w:shd w:val="clear" w:color="auto" w:fill="FFFFFF"/>
          </w:tcPr>
          <w:p w:rsidR="00B018CA" w:rsidRPr="00084E26" w:rsidRDefault="00B018CA" w:rsidP="00B018CA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 xml:space="preserve">Личность и мораль. </w:t>
            </w:r>
          </w:p>
          <w:p w:rsidR="00B018CA" w:rsidRPr="00084E26" w:rsidRDefault="00B018CA" w:rsidP="00B018CA">
            <w:pPr>
              <w:snapToGrid w:val="0"/>
              <w:ind w:firstLine="705"/>
              <w:jc w:val="both"/>
              <w:rPr>
                <w:sz w:val="24"/>
                <w:szCs w:val="24"/>
              </w:rPr>
            </w:pPr>
          </w:p>
          <w:p w:rsidR="00B018CA" w:rsidRPr="009007FD" w:rsidRDefault="00B018CA" w:rsidP="00B018C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shd w:val="clear" w:color="auto" w:fill="FFFFFF"/>
          </w:tcPr>
          <w:p w:rsidR="00B018CA" w:rsidRPr="009007FD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Лекция с элементами беседы,</w:t>
            </w:r>
          </w:p>
          <w:p w:rsidR="00B018CA" w:rsidRPr="009007FD" w:rsidRDefault="00B018CA" w:rsidP="00B018CA">
            <w:pPr>
              <w:ind w:left="-132"/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394" w:type="dxa"/>
            <w:shd w:val="clear" w:color="auto" w:fill="FFFFFF"/>
          </w:tcPr>
          <w:p w:rsidR="00B018CA" w:rsidRPr="00084E26" w:rsidRDefault="00B018CA" w:rsidP="00B018CA">
            <w:pPr>
              <w:ind w:left="-132"/>
              <w:jc w:val="center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1</w:t>
            </w:r>
          </w:p>
        </w:tc>
      </w:tr>
      <w:tr w:rsidR="00B018CA" w:rsidRPr="009007FD" w:rsidTr="00B018CA">
        <w:trPr>
          <w:trHeight w:val="184"/>
          <w:jc w:val="center"/>
        </w:trPr>
        <w:tc>
          <w:tcPr>
            <w:tcW w:w="484" w:type="dxa"/>
            <w:shd w:val="clear" w:color="auto" w:fill="FFFFFF"/>
          </w:tcPr>
          <w:p w:rsidR="00B018CA" w:rsidRPr="009007FD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4</w:t>
            </w:r>
          </w:p>
        </w:tc>
        <w:tc>
          <w:tcPr>
            <w:tcW w:w="9280" w:type="dxa"/>
            <w:shd w:val="clear" w:color="auto" w:fill="FFFFFF"/>
          </w:tcPr>
          <w:p w:rsidR="00B018CA" w:rsidRPr="009007FD" w:rsidRDefault="00B018CA" w:rsidP="00B018CA">
            <w:pPr>
              <w:snapToGrid w:val="0"/>
              <w:jc w:val="both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 xml:space="preserve">Нравственность, этика, моральные ценности и идеалы. Гуманизм. Патриотизм, гражданственность. </w:t>
            </w:r>
          </w:p>
        </w:tc>
        <w:tc>
          <w:tcPr>
            <w:tcW w:w="4166" w:type="dxa"/>
            <w:shd w:val="clear" w:color="auto" w:fill="FFFFFF"/>
          </w:tcPr>
          <w:p w:rsidR="00B018CA" w:rsidRPr="009007FD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Лекция с элементами беседы,</w:t>
            </w:r>
          </w:p>
          <w:p w:rsidR="00B018CA" w:rsidRPr="009007FD" w:rsidRDefault="00B018CA" w:rsidP="00B018CA">
            <w:pPr>
              <w:ind w:left="-132"/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394" w:type="dxa"/>
            <w:shd w:val="clear" w:color="auto" w:fill="FFFFFF"/>
          </w:tcPr>
          <w:p w:rsidR="00B018CA" w:rsidRPr="009007FD" w:rsidRDefault="00B018CA" w:rsidP="00B018CA">
            <w:pPr>
              <w:ind w:left="-132"/>
              <w:jc w:val="center"/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1</w:t>
            </w:r>
          </w:p>
        </w:tc>
      </w:tr>
      <w:tr w:rsidR="00B018CA" w:rsidRPr="009007FD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9007FD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5</w:t>
            </w:r>
          </w:p>
        </w:tc>
        <w:tc>
          <w:tcPr>
            <w:tcW w:w="9280" w:type="dxa"/>
            <w:shd w:val="clear" w:color="auto" w:fill="FFFFFF"/>
          </w:tcPr>
          <w:p w:rsidR="00B018CA" w:rsidRPr="00084E26" w:rsidRDefault="00B018CA" w:rsidP="00B018CA">
            <w:pPr>
              <w:snapToGrid w:val="0"/>
              <w:jc w:val="both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Наука  в жизни современного общества.     Образование и самообразование. Образование – сочетание интересов личности и общества. Право на доступ к культурным ценностям. Формы и разновидности культуры. Народная, массовая и элитарная культуры. Молодежные субкультуры</w:t>
            </w:r>
          </w:p>
        </w:tc>
        <w:tc>
          <w:tcPr>
            <w:tcW w:w="4166" w:type="dxa"/>
            <w:shd w:val="clear" w:color="auto" w:fill="FFFFFF"/>
          </w:tcPr>
          <w:p w:rsidR="00B018CA" w:rsidRPr="009007FD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Лекция с элементами беседы,</w:t>
            </w:r>
          </w:p>
          <w:p w:rsidR="00B018CA" w:rsidRPr="00084E26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394" w:type="dxa"/>
            <w:shd w:val="clear" w:color="auto" w:fill="FFFFFF"/>
          </w:tcPr>
          <w:p w:rsidR="00B018CA" w:rsidRPr="009007FD" w:rsidRDefault="00B018CA" w:rsidP="00B018CA">
            <w:pPr>
              <w:ind w:left="-132"/>
              <w:jc w:val="center"/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1</w:t>
            </w:r>
          </w:p>
        </w:tc>
      </w:tr>
      <w:tr w:rsidR="00B018CA" w:rsidRPr="009007FD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9007FD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280" w:type="dxa"/>
            <w:shd w:val="clear" w:color="auto" w:fill="FFFFFF"/>
          </w:tcPr>
          <w:p w:rsidR="00B018CA" w:rsidRPr="00084E26" w:rsidRDefault="00B018CA" w:rsidP="00B018CA">
            <w:pPr>
              <w:snapToGrid w:val="0"/>
              <w:jc w:val="both"/>
              <w:rPr>
                <w:sz w:val="24"/>
                <w:szCs w:val="24"/>
              </w:rPr>
            </w:pPr>
            <w:r w:rsidRPr="00084E26">
              <w:rPr>
                <w:b/>
                <w:sz w:val="24"/>
                <w:szCs w:val="24"/>
              </w:rPr>
              <w:t>Тема 3.  Социальная сфера</w:t>
            </w:r>
          </w:p>
        </w:tc>
        <w:tc>
          <w:tcPr>
            <w:tcW w:w="4166" w:type="dxa"/>
            <w:shd w:val="clear" w:color="auto" w:fill="FFFFFF"/>
          </w:tcPr>
          <w:p w:rsidR="00B018CA" w:rsidRPr="00084E26" w:rsidRDefault="00B018CA" w:rsidP="00B018CA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/>
          </w:tcPr>
          <w:p w:rsidR="00B018CA" w:rsidRPr="00084E26" w:rsidRDefault="00B018CA" w:rsidP="00B018CA">
            <w:pPr>
              <w:ind w:left="-132"/>
              <w:jc w:val="center"/>
              <w:rPr>
                <w:sz w:val="24"/>
                <w:szCs w:val="24"/>
              </w:rPr>
            </w:pPr>
            <w:r w:rsidRPr="00084E26">
              <w:rPr>
                <w:b/>
                <w:sz w:val="24"/>
                <w:szCs w:val="24"/>
              </w:rPr>
              <w:t>3</w:t>
            </w:r>
          </w:p>
        </w:tc>
      </w:tr>
      <w:tr w:rsidR="00B018CA" w:rsidRPr="00084E26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084E26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6</w:t>
            </w:r>
          </w:p>
        </w:tc>
        <w:tc>
          <w:tcPr>
            <w:tcW w:w="9280" w:type="dxa"/>
            <w:shd w:val="clear" w:color="auto" w:fill="FFFFFF"/>
          </w:tcPr>
          <w:p w:rsidR="00B018CA" w:rsidRPr="009007FD" w:rsidRDefault="00B018CA" w:rsidP="00B018CA">
            <w:pPr>
              <w:jc w:val="both"/>
              <w:rPr>
                <w:spacing w:val="-16"/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 xml:space="preserve">Социальная структура общества. Социальная мобильность. </w:t>
            </w:r>
          </w:p>
        </w:tc>
        <w:tc>
          <w:tcPr>
            <w:tcW w:w="4166" w:type="dxa"/>
            <w:shd w:val="clear" w:color="auto" w:fill="FFFFFF"/>
          </w:tcPr>
          <w:p w:rsidR="00B018CA" w:rsidRPr="009007FD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Лекция с элементами беседы,</w:t>
            </w:r>
          </w:p>
          <w:p w:rsidR="00B018CA" w:rsidRPr="009007FD" w:rsidRDefault="00B018CA" w:rsidP="00B018CA">
            <w:pPr>
              <w:ind w:left="-132"/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394" w:type="dxa"/>
            <w:shd w:val="clear" w:color="auto" w:fill="FFFFFF"/>
          </w:tcPr>
          <w:p w:rsidR="00B018CA" w:rsidRPr="009007FD" w:rsidRDefault="00B018CA" w:rsidP="00B018CA">
            <w:pPr>
              <w:ind w:left="-132"/>
              <w:jc w:val="center"/>
              <w:rPr>
                <w:b/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1</w:t>
            </w:r>
          </w:p>
        </w:tc>
      </w:tr>
      <w:tr w:rsidR="00B018CA" w:rsidRPr="009007FD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9007FD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7</w:t>
            </w:r>
          </w:p>
        </w:tc>
        <w:tc>
          <w:tcPr>
            <w:tcW w:w="9280" w:type="dxa"/>
            <w:shd w:val="clear" w:color="auto" w:fill="FFFFFF"/>
          </w:tcPr>
          <w:p w:rsidR="00B018CA" w:rsidRPr="009007FD" w:rsidRDefault="00B018CA" w:rsidP="00B018CA">
            <w:pPr>
              <w:jc w:val="both"/>
              <w:rPr>
                <w:spacing w:val="-10"/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 xml:space="preserve">Социальные группы. Социальные статусы и роли. </w:t>
            </w:r>
          </w:p>
        </w:tc>
        <w:tc>
          <w:tcPr>
            <w:tcW w:w="4166" w:type="dxa"/>
            <w:shd w:val="clear" w:color="auto" w:fill="FFFFFF"/>
          </w:tcPr>
          <w:p w:rsidR="00B018CA" w:rsidRPr="009007FD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Лекция с элементами беседы,</w:t>
            </w:r>
          </w:p>
          <w:p w:rsidR="00B018CA" w:rsidRPr="009007FD" w:rsidRDefault="00B018CA" w:rsidP="00B018CA">
            <w:pPr>
              <w:ind w:left="-132"/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394" w:type="dxa"/>
            <w:shd w:val="clear" w:color="auto" w:fill="FFFFFF"/>
          </w:tcPr>
          <w:p w:rsidR="00B018CA" w:rsidRPr="009007FD" w:rsidRDefault="00B018CA" w:rsidP="00B018CA">
            <w:pPr>
              <w:ind w:left="-132"/>
              <w:jc w:val="center"/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1</w:t>
            </w:r>
          </w:p>
        </w:tc>
      </w:tr>
      <w:tr w:rsidR="00B018CA" w:rsidRPr="009007FD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9007FD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8</w:t>
            </w:r>
          </w:p>
        </w:tc>
        <w:tc>
          <w:tcPr>
            <w:tcW w:w="9280" w:type="dxa"/>
            <w:shd w:val="clear" w:color="auto" w:fill="FFFFFF"/>
          </w:tcPr>
          <w:p w:rsidR="00B018CA" w:rsidRPr="00084E26" w:rsidRDefault="00B018CA" w:rsidP="00B018CA">
            <w:pPr>
              <w:jc w:val="both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 xml:space="preserve">Нации и межнациональные отношения. Отклоняющееся поведение. Социальный </w:t>
            </w:r>
            <w:r w:rsidRPr="00084E26">
              <w:rPr>
                <w:sz w:val="24"/>
                <w:szCs w:val="24"/>
              </w:rPr>
              <w:lastRenderedPageBreak/>
              <w:t>конфликт и пути его решения.</w:t>
            </w:r>
          </w:p>
        </w:tc>
        <w:tc>
          <w:tcPr>
            <w:tcW w:w="4166" w:type="dxa"/>
            <w:shd w:val="clear" w:color="auto" w:fill="FFFFFF"/>
          </w:tcPr>
          <w:p w:rsidR="00B018CA" w:rsidRPr="009007FD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lastRenderedPageBreak/>
              <w:t>Лекция с элементами беседы,</w:t>
            </w:r>
          </w:p>
          <w:p w:rsidR="00B018CA" w:rsidRPr="00084E26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394" w:type="dxa"/>
            <w:shd w:val="clear" w:color="auto" w:fill="FFFFFF"/>
          </w:tcPr>
          <w:p w:rsidR="00B018CA" w:rsidRPr="009007FD" w:rsidRDefault="00B018CA" w:rsidP="00B018CA">
            <w:pPr>
              <w:ind w:left="-132"/>
              <w:jc w:val="center"/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lastRenderedPageBreak/>
              <w:t>1</w:t>
            </w:r>
          </w:p>
        </w:tc>
      </w:tr>
      <w:tr w:rsidR="00B018CA" w:rsidRPr="009007FD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9007FD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280" w:type="dxa"/>
            <w:shd w:val="clear" w:color="auto" w:fill="FFFFFF"/>
          </w:tcPr>
          <w:p w:rsidR="00B018CA" w:rsidRPr="00084E26" w:rsidRDefault="00B018CA" w:rsidP="00B018CA">
            <w:pPr>
              <w:jc w:val="both"/>
              <w:rPr>
                <w:sz w:val="24"/>
                <w:szCs w:val="24"/>
              </w:rPr>
            </w:pPr>
            <w:r w:rsidRPr="00084E26">
              <w:rPr>
                <w:b/>
                <w:sz w:val="24"/>
                <w:szCs w:val="24"/>
              </w:rPr>
              <w:t>Тема 4.   Экономи</w:t>
            </w:r>
            <w:r>
              <w:rPr>
                <w:b/>
                <w:sz w:val="24"/>
                <w:szCs w:val="24"/>
              </w:rPr>
              <w:t>ка</w:t>
            </w:r>
            <w:r w:rsidRPr="009007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66" w:type="dxa"/>
            <w:shd w:val="clear" w:color="auto" w:fill="FFFFFF"/>
          </w:tcPr>
          <w:p w:rsidR="00B018CA" w:rsidRPr="00084E26" w:rsidRDefault="00B018CA" w:rsidP="00B018CA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/>
          </w:tcPr>
          <w:p w:rsidR="00B018CA" w:rsidRPr="00084E26" w:rsidRDefault="00B018CA" w:rsidP="00B018CA">
            <w:pPr>
              <w:ind w:left="-132"/>
              <w:jc w:val="center"/>
              <w:rPr>
                <w:sz w:val="24"/>
                <w:szCs w:val="24"/>
              </w:rPr>
            </w:pPr>
            <w:r w:rsidRPr="00084E26">
              <w:rPr>
                <w:b/>
                <w:sz w:val="24"/>
                <w:szCs w:val="24"/>
              </w:rPr>
              <w:t>3</w:t>
            </w:r>
          </w:p>
        </w:tc>
      </w:tr>
      <w:tr w:rsidR="00B018CA" w:rsidRPr="00084E26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084E26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9</w:t>
            </w:r>
          </w:p>
        </w:tc>
        <w:tc>
          <w:tcPr>
            <w:tcW w:w="9280" w:type="dxa"/>
            <w:shd w:val="clear" w:color="auto" w:fill="FFFFFF"/>
          </w:tcPr>
          <w:p w:rsidR="00B018CA" w:rsidRPr="009007FD" w:rsidRDefault="00B018CA" w:rsidP="00B018CA">
            <w:pPr>
              <w:pStyle w:val="c1"/>
              <w:spacing w:before="0" w:beforeAutospacing="0" w:after="0" w:afterAutospacing="0"/>
              <w:jc w:val="both"/>
            </w:pPr>
            <w:r w:rsidRPr="00084E26">
              <w:t xml:space="preserve">Измерители экономической деятельности. Валовый внутренний продукт, валовый национальный продут, национальный доход. </w:t>
            </w:r>
          </w:p>
        </w:tc>
        <w:tc>
          <w:tcPr>
            <w:tcW w:w="4166" w:type="dxa"/>
            <w:shd w:val="clear" w:color="auto" w:fill="FFFFFF"/>
          </w:tcPr>
          <w:p w:rsidR="00B018CA" w:rsidRPr="009007FD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Лекция с элементами беседы,</w:t>
            </w:r>
          </w:p>
          <w:p w:rsidR="00B018CA" w:rsidRPr="009007FD" w:rsidRDefault="00B018CA" w:rsidP="00B018CA">
            <w:pPr>
              <w:ind w:left="-132"/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394" w:type="dxa"/>
            <w:shd w:val="clear" w:color="auto" w:fill="FFFFFF"/>
          </w:tcPr>
          <w:p w:rsidR="00B018CA" w:rsidRPr="009007FD" w:rsidRDefault="00B018CA" w:rsidP="00B018CA">
            <w:pPr>
              <w:ind w:left="-132"/>
              <w:jc w:val="center"/>
              <w:rPr>
                <w:b/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1</w:t>
            </w:r>
          </w:p>
        </w:tc>
      </w:tr>
      <w:tr w:rsidR="00B018CA" w:rsidRPr="009007FD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9007FD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10</w:t>
            </w:r>
          </w:p>
        </w:tc>
        <w:tc>
          <w:tcPr>
            <w:tcW w:w="9280" w:type="dxa"/>
            <w:shd w:val="clear" w:color="auto" w:fill="FFFFFF"/>
          </w:tcPr>
          <w:p w:rsidR="00B018CA" w:rsidRPr="009007FD" w:rsidRDefault="00B018CA" w:rsidP="00B018CA">
            <w:pPr>
              <w:pStyle w:val="c1"/>
              <w:spacing w:before="0" w:beforeAutospacing="0" w:after="0" w:afterAutospacing="0"/>
              <w:jc w:val="both"/>
            </w:pPr>
            <w:r w:rsidRPr="00084E26">
              <w:t xml:space="preserve">Государственный бюджет. Инфляция. Уровень занятости. Экономические системы и собственность. Приватизация. Собственность и несовершеннолетние. Неравенство доходов и экономические меры социальной поддержки.  </w:t>
            </w:r>
          </w:p>
        </w:tc>
        <w:tc>
          <w:tcPr>
            <w:tcW w:w="4166" w:type="dxa"/>
            <w:shd w:val="clear" w:color="auto" w:fill="FFFFFF"/>
          </w:tcPr>
          <w:p w:rsidR="00B018CA" w:rsidRPr="009007FD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Лекция с элементами беседы,</w:t>
            </w:r>
          </w:p>
          <w:p w:rsidR="00B018CA" w:rsidRPr="009007FD" w:rsidRDefault="00B018CA" w:rsidP="00B018CA">
            <w:pPr>
              <w:ind w:left="-132"/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394" w:type="dxa"/>
            <w:shd w:val="clear" w:color="auto" w:fill="FFFFFF"/>
          </w:tcPr>
          <w:p w:rsidR="00B018CA" w:rsidRPr="009007FD" w:rsidRDefault="00B018CA" w:rsidP="00B018CA">
            <w:pPr>
              <w:ind w:left="-132"/>
              <w:jc w:val="center"/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1</w:t>
            </w:r>
          </w:p>
        </w:tc>
      </w:tr>
      <w:tr w:rsidR="00B018CA" w:rsidRPr="009007FD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9007FD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11</w:t>
            </w:r>
          </w:p>
        </w:tc>
        <w:tc>
          <w:tcPr>
            <w:tcW w:w="9280" w:type="dxa"/>
            <w:shd w:val="clear" w:color="auto" w:fill="FFFFFF"/>
          </w:tcPr>
          <w:p w:rsidR="00B018CA" w:rsidRPr="00084E26" w:rsidRDefault="00B018CA" w:rsidP="00B018CA">
            <w:pPr>
              <w:pStyle w:val="a7"/>
              <w:jc w:val="both"/>
            </w:pPr>
            <w:r w:rsidRPr="00084E26">
              <w:t>Потребитель и его права. Источники информации для потребителей. Защита прав потребителей.</w:t>
            </w:r>
          </w:p>
        </w:tc>
        <w:tc>
          <w:tcPr>
            <w:tcW w:w="4166" w:type="dxa"/>
            <w:shd w:val="clear" w:color="auto" w:fill="FFFFFF"/>
          </w:tcPr>
          <w:p w:rsidR="00B018CA" w:rsidRPr="009007FD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Лекция с элементами беседы,</w:t>
            </w:r>
          </w:p>
          <w:p w:rsidR="00B018CA" w:rsidRPr="00084E26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394" w:type="dxa"/>
            <w:shd w:val="clear" w:color="auto" w:fill="FFFFFF"/>
          </w:tcPr>
          <w:p w:rsidR="00B018CA" w:rsidRPr="009007FD" w:rsidRDefault="00B018CA" w:rsidP="00B018CA">
            <w:pPr>
              <w:ind w:left="-132"/>
              <w:jc w:val="center"/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1</w:t>
            </w:r>
          </w:p>
        </w:tc>
      </w:tr>
      <w:tr w:rsidR="00B018CA" w:rsidRPr="009007FD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9007FD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280" w:type="dxa"/>
            <w:shd w:val="clear" w:color="auto" w:fill="FFFFFF"/>
          </w:tcPr>
          <w:p w:rsidR="00B018CA" w:rsidRPr="00084E26" w:rsidRDefault="00B018CA" w:rsidP="00B018CA">
            <w:pPr>
              <w:pStyle w:val="a7"/>
              <w:jc w:val="both"/>
            </w:pPr>
            <w:r w:rsidRPr="009007FD">
              <w:rPr>
                <w:b/>
              </w:rPr>
              <w:t>Тема 5.</w:t>
            </w:r>
            <w:r>
              <w:rPr>
                <w:b/>
              </w:rPr>
              <w:t xml:space="preserve"> Политика</w:t>
            </w:r>
          </w:p>
        </w:tc>
        <w:tc>
          <w:tcPr>
            <w:tcW w:w="4166" w:type="dxa"/>
            <w:shd w:val="clear" w:color="auto" w:fill="FFFFFF"/>
          </w:tcPr>
          <w:p w:rsidR="00B018CA" w:rsidRPr="00084E26" w:rsidRDefault="00B018CA" w:rsidP="00B018CA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/>
          </w:tcPr>
          <w:p w:rsidR="00B018CA" w:rsidRPr="00084E26" w:rsidRDefault="00B018CA" w:rsidP="00B018CA">
            <w:pPr>
              <w:ind w:left="-1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018CA" w:rsidRPr="00084E26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084E26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12</w:t>
            </w:r>
          </w:p>
        </w:tc>
        <w:tc>
          <w:tcPr>
            <w:tcW w:w="9280" w:type="dxa"/>
            <w:shd w:val="clear" w:color="auto" w:fill="FFFFFF"/>
          </w:tcPr>
          <w:p w:rsidR="00B018CA" w:rsidRPr="009007FD" w:rsidRDefault="00B018CA" w:rsidP="00B018CA">
            <w:pPr>
              <w:rPr>
                <w:b/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 xml:space="preserve">Власть. Роль политики в жизни общества. </w:t>
            </w:r>
          </w:p>
        </w:tc>
        <w:tc>
          <w:tcPr>
            <w:tcW w:w="4166" w:type="dxa"/>
            <w:shd w:val="clear" w:color="auto" w:fill="FFFFFF"/>
          </w:tcPr>
          <w:p w:rsidR="00B018CA" w:rsidRPr="009007FD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Лекция с элементами беседы,</w:t>
            </w:r>
          </w:p>
          <w:p w:rsidR="00B018CA" w:rsidRPr="009007FD" w:rsidRDefault="00B018CA" w:rsidP="00B018CA">
            <w:pPr>
              <w:ind w:left="-132"/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394" w:type="dxa"/>
            <w:shd w:val="clear" w:color="auto" w:fill="FFFFFF"/>
          </w:tcPr>
          <w:p w:rsidR="00B018CA" w:rsidRPr="009007FD" w:rsidRDefault="00B018CA" w:rsidP="00B018CA">
            <w:pPr>
              <w:ind w:left="-132"/>
              <w:jc w:val="center"/>
              <w:rPr>
                <w:b/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1</w:t>
            </w:r>
          </w:p>
        </w:tc>
      </w:tr>
      <w:tr w:rsidR="00B018CA" w:rsidRPr="009007FD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9007FD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13</w:t>
            </w:r>
          </w:p>
        </w:tc>
        <w:tc>
          <w:tcPr>
            <w:tcW w:w="9280" w:type="dxa"/>
            <w:shd w:val="clear" w:color="auto" w:fill="FFFFFF"/>
          </w:tcPr>
          <w:p w:rsidR="00B018CA" w:rsidRPr="009007FD" w:rsidRDefault="00B018CA" w:rsidP="00B018CA">
            <w:pPr>
              <w:rPr>
                <w:b/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 xml:space="preserve">Понятие и   признаки государства. Формы государства: формы правления и формы территориального государственного устройства. Политические режимы. </w:t>
            </w:r>
          </w:p>
        </w:tc>
        <w:tc>
          <w:tcPr>
            <w:tcW w:w="4166" w:type="dxa"/>
            <w:shd w:val="clear" w:color="auto" w:fill="FFFFFF"/>
          </w:tcPr>
          <w:p w:rsidR="00B018CA" w:rsidRPr="009007FD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Лекция с элементами беседы,</w:t>
            </w:r>
          </w:p>
          <w:p w:rsidR="00B018CA" w:rsidRPr="009007FD" w:rsidRDefault="00B018CA" w:rsidP="00B018CA">
            <w:pPr>
              <w:ind w:left="-132"/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394" w:type="dxa"/>
            <w:shd w:val="clear" w:color="auto" w:fill="FFFFFF"/>
          </w:tcPr>
          <w:p w:rsidR="00B018CA" w:rsidRPr="009007FD" w:rsidRDefault="00B018CA" w:rsidP="00B018CA">
            <w:pPr>
              <w:ind w:left="-132"/>
              <w:jc w:val="center"/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1</w:t>
            </w:r>
          </w:p>
        </w:tc>
      </w:tr>
      <w:tr w:rsidR="00B018CA" w:rsidRPr="009007FD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9007FD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14</w:t>
            </w:r>
          </w:p>
        </w:tc>
        <w:tc>
          <w:tcPr>
            <w:tcW w:w="9280" w:type="dxa"/>
            <w:shd w:val="clear" w:color="auto" w:fill="FFFFFF"/>
          </w:tcPr>
          <w:p w:rsidR="00B018CA" w:rsidRPr="00084E26" w:rsidRDefault="00B018CA" w:rsidP="00B018CA">
            <w:pPr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Местное самоуправление. Гражданское общество и правовое государство</w:t>
            </w:r>
          </w:p>
        </w:tc>
        <w:tc>
          <w:tcPr>
            <w:tcW w:w="4166" w:type="dxa"/>
            <w:shd w:val="clear" w:color="auto" w:fill="FFFFFF"/>
          </w:tcPr>
          <w:p w:rsidR="00B018CA" w:rsidRPr="009007FD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Лекция с элементами беседы,</w:t>
            </w:r>
          </w:p>
          <w:p w:rsidR="00B018CA" w:rsidRPr="00084E26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394" w:type="dxa"/>
            <w:shd w:val="clear" w:color="auto" w:fill="FFFFFF"/>
          </w:tcPr>
          <w:p w:rsidR="00B018CA" w:rsidRPr="009007FD" w:rsidRDefault="00B018CA" w:rsidP="00B018CA">
            <w:pPr>
              <w:ind w:left="-132"/>
              <w:jc w:val="center"/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1</w:t>
            </w:r>
          </w:p>
        </w:tc>
      </w:tr>
      <w:tr w:rsidR="00B018CA" w:rsidRPr="009007FD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084E26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280" w:type="dxa"/>
            <w:shd w:val="clear" w:color="auto" w:fill="FFFFFF"/>
          </w:tcPr>
          <w:p w:rsidR="00B018CA" w:rsidRPr="00FA7945" w:rsidRDefault="00B018CA" w:rsidP="00B018CA">
            <w:pPr>
              <w:rPr>
                <w:b/>
                <w:sz w:val="24"/>
                <w:szCs w:val="24"/>
              </w:rPr>
            </w:pPr>
            <w:r w:rsidRPr="009007FD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6</w:t>
            </w:r>
            <w:r w:rsidRPr="009007F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7945">
              <w:rPr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4166" w:type="dxa"/>
            <w:shd w:val="clear" w:color="auto" w:fill="FFFFFF"/>
          </w:tcPr>
          <w:p w:rsidR="00B018CA" w:rsidRPr="009007FD" w:rsidRDefault="00B018CA" w:rsidP="00B018CA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/>
          </w:tcPr>
          <w:p w:rsidR="00B018CA" w:rsidRPr="00FA7945" w:rsidRDefault="00B018CA" w:rsidP="00B018CA">
            <w:pPr>
              <w:ind w:left="-132"/>
              <w:jc w:val="center"/>
              <w:rPr>
                <w:b/>
                <w:sz w:val="24"/>
                <w:szCs w:val="24"/>
              </w:rPr>
            </w:pPr>
            <w:r w:rsidRPr="00FA7945">
              <w:rPr>
                <w:b/>
                <w:sz w:val="24"/>
                <w:szCs w:val="24"/>
              </w:rPr>
              <w:t>3</w:t>
            </w:r>
          </w:p>
        </w:tc>
      </w:tr>
      <w:tr w:rsidR="00B018CA" w:rsidRPr="009007FD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9007FD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1</w:t>
            </w:r>
            <w:r w:rsidRPr="00084E26">
              <w:rPr>
                <w:sz w:val="24"/>
                <w:szCs w:val="24"/>
              </w:rPr>
              <w:t>5</w:t>
            </w:r>
          </w:p>
        </w:tc>
        <w:tc>
          <w:tcPr>
            <w:tcW w:w="9280" w:type="dxa"/>
            <w:shd w:val="clear" w:color="auto" w:fill="FFFFFF"/>
          </w:tcPr>
          <w:p w:rsidR="00B018CA" w:rsidRPr="00084E26" w:rsidRDefault="00B018CA" w:rsidP="00B018CA">
            <w:pPr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 xml:space="preserve">    Право и его роль в жизни общества.   </w:t>
            </w:r>
          </w:p>
        </w:tc>
        <w:tc>
          <w:tcPr>
            <w:tcW w:w="4166" w:type="dxa"/>
            <w:shd w:val="clear" w:color="auto" w:fill="FFFFFF"/>
          </w:tcPr>
          <w:p w:rsidR="00B018CA" w:rsidRPr="009007FD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Лекция с элементами беседы,</w:t>
            </w:r>
          </w:p>
          <w:p w:rsidR="00B018CA" w:rsidRPr="00084E26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394" w:type="dxa"/>
            <w:shd w:val="clear" w:color="auto" w:fill="FFFFFF"/>
          </w:tcPr>
          <w:p w:rsidR="00B018CA" w:rsidRPr="00084E26" w:rsidRDefault="00B018CA" w:rsidP="00B018CA">
            <w:pPr>
              <w:ind w:left="-132"/>
              <w:jc w:val="center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1</w:t>
            </w:r>
          </w:p>
        </w:tc>
      </w:tr>
      <w:tr w:rsidR="00B018CA" w:rsidRPr="009007FD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9007FD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>16</w:t>
            </w:r>
          </w:p>
        </w:tc>
        <w:tc>
          <w:tcPr>
            <w:tcW w:w="9280" w:type="dxa"/>
            <w:shd w:val="clear" w:color="auto" w:fill="FFFFFF"/>
          </w:tcPr>
          <w:p w:rsidR="00B018CA" w:rsidRPr="00084E26" w:rsidRDefault="00B018CA" w:rsidP="00B018CA">
            <w:pPr>
              <w:rPr>
                <w:sz w:val="24"/>
                <w:szCs w:val="24"/>
              </w:rPr>
            </w:pPr>
            <w:r w:rsidRPr="00084E26">
              <w:rPr>
                <w:sz w:val="24"/>
                <w:szCs w:val="24"/>
              </w:rPr>
              <w:t xml:space="preserve">Международное гуманитарное право.   </w:t>
            </w:r>
          </w:p>
        </w:tc>
        <w:tc>
          <w:tcPr>
            <w:tcW w:w="4166" w:type="dxa"/>
            <w:shd w:val="clear" w:color="auto" w:fill="FFFFFF"/>
          </w:tcPr>
          <w:p w:rsidR="00B018CA" w:rsidRPr="009007FD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Лекция с элементами беседы,</w:t>
            </w:r>
          </w:p>
          <w:p w:rsidR="00B018CA" w:rsidRPr="00084E26" w:rsidRDefault="00B018CA" w:rsidP="00B018CA">
            <w:pPr>
              <w:rPr>
                <w:sz w:val="24"/>
                <w:szCs w:val="24"/>
              </w:rPr>
            </w:pPr>
            <w:r w:rsidRPr="009007FD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394" w:type="dxa"/>
            <w:shd w:val="clear" w:color="auto" w:fill="FFFFFF"/>
          </w:tcPr>
          <w:p w:rsidR="00B018CA" w:rsidRPr="00084E26" w:rsidRDefault="00B018CA" w:rsidP="00B018CA">
            <w:pPr>
              <w:ind w:left="-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18CA" w:rsidRPr="00084E26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084E26" w:rsidRDefault="00B018CA" w:rsidP="00B018CA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80" w:type="dxa"/>
            <w:shd w:val="clear" w:color="auto" w:fill="FFFFFF"/>
          </w:tcPr>
          <w:p w:rsidR="00B018CA" w:rsidRPr="00FA7945" w:rsidRDefault="00B018CA" w:rsidP="00B018CA">
            <w:pPr>
              <w:shd w:val="clear" w:color="auto" w:fill="FFFFFF"/>
              <w:tabs>
                <w:tab w:val="left" w:pos="355"/>
              </w:tabs>
              <w:adjustRightInd w:val="0"/>
              <w:rPr>
                <w:sz w:val="24"/>
                <w:szCs w:val="24"/>
              </w:rPr>
            </w:pPr>
            <w:r w:rsidRPr="00FA7945">
              <w:rPr>
                <w:sz w:val="24"/>
                <w:szCs w:val="24"/>
              </w:rPr>
              <w:t>Итоговое тестирование.</w:t>
            </w:r>
          </w:p>
        </w:tc>
        <w:tc>
          <w:tcPr>
            <w:tcW w:w="4166" w:type="dxa"/>
            <w:shd w:val="clear" w:color="auto" w:fill="FFFFFF"/>
          </w:tcPr>
          <w:p w:rsidR="00B018CA" w:rsidRPr="00FA7945" w:rsidRDefault="00B018CA" w:rsidP="00B018CA">
            <w:pPr>
              <w:ind w:left="-132"/>
              <w:rPr>
                <w:sz w:val="24"/>
                <w:szCs w:val="24"/>
              </w:rPr>
            </w:pPr>
            <w:r w:rsidRPr="00FA7945">
              <w:rPr>
                <w:sz w:val="24"/>
                <w:szCs w:val="24"/>
              </w:rPr>
              <w:t>Тестирование в формате ОГЭ</w:t>
            </w:r>
          </w:p>
        </w:tc>
        <w:tc>
          <w:tcPr>
            <w:tcW w:w="1394" w:type="dxa"/>
            <w:shd w:val="clear" w:color="auto" w:fill="FFFFFF"/>
          </w:tcPr>
          <w:p w:rsidR="00B018CA" w:rsidRPr="00FA7945" w:rsidRDefault="00B018CA" w:rsidP="00B018CA">
            <w:pPr>
              <w:ind w:left="-132"/>
              <w:jc w:val="center"/>
              <w:rPr>
                <w:sz w:val="24"/>
                <w:szCs w:val="24"/>
              </w:rPr>
            </w:pPr>
            <w:r w:rsidRPr="00FA7945">
              <w:rPr>
                <w:sz w:val="24"/>
                <w:szCs w:val="24"/>
              </w:rPr>
              <w:t>1</w:t>
            </w:r>
          </w:p>
        </w:tc>
      </w:tr>
      <w:tr w:rsidR="00B018CA" w:rsidRPr="009007FD" w:rsidTr="00B018CA">
        <w:trPr>
          <w:jc w:val="center"/>
        </w:trPr>
        <w:tc>
          <w:tcPr>
            <w:tcW w:w="484" w:type="dxa"/>
            <w:shd w:val="clear" w:color="auto" w:fill="FFFFFF"/>
          </w:tcPr>
          <w:p w:rsidR="00B018CA" w:rsidRPr="009007FD" w:rsidRDefault="00B018CA" w:rsidP="00B018CA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9280" w:type="dxa"/>
            <w:shd w:val="clear" w:color="auto" w:fill="FFFFFF"/>
          </w:tcPr>
          <w:p w:rsidR="00B018CA" w:rsidRPr="009007FD" w:rsidRDefault="00B018CA" w:rsidP="00B018CA">
            <w:pPr>
              <w:shd w:val="clear" w:color="auto" w:fill="FFFFFF"/>
              <w:tabs>
                <w:tab w:val="left" w:pos="355"/>
              </w:tabs>
              <w:adjustRightInd w:val="0"/>
              <w:rPr>
                <w:b/>
                <w:sz w:val="24"/>
                <w:szCs w:val="24"/>
              </w:rPr>
            </w:pPr>
            <w:r w:rsidRPr="009007F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166" w:type="dxa"/>
            <w:shd w:val="clear" w:color="auto" w:fill="FFFFFF"/>
          </w:tcPr>
          <w:p w:rsidR="00B018CA" w:rsidRPr="009007FD" w:rsidRDefault="00B018CA" w:rsidP="00B018CA">
            <w:pPr>
              <w:ind w:left="-132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/>
          </w:tcPr>
          <w:p w:rsidR="00B018CA" w:rsidRPr="009007FD" w:rsidRDefault="00B018CA" w:rsidP="00B018CA">
            <w:pPr>
              <w:ind w:left="-132"/>
              <w:jc w:val="center"/>
              <w:rPr>
                <w:b/>
                <w:sz w:val="24"/>
                <w:szCs w:val="24"/>
              </w:rPr>
            </w:pPr>
            <w:r w:rsidRPr="009007F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E668E6" w:rsidRPr="00E668E6" w:rsidRDefault="00E668E6" w:rsidP="006F21DE">
      <w:pPr>
        <w:jc w:val="both"/>
        <w:rPr>
          <w:b/>
          <w:sz w:val="28"/>
          <w:szCs w:val="28"/>
        </w:rPr>
      </w:pPr>
      <w:r w:rsidRPr="00E668E6">
        <w:rPr>
          <w:b/>
          <w:color w:val="000000"/>
          <w:sz w:val="28"/>
          <w:szCs w:val="28"/>
          <w:shd w:val="clear" w:color="auto" w:fill="FFFFFF"/>
        </w:rPr>
        <w:t>Список  литературы  для обучающихся :</w:t>
      </w:r>
    </w:p>
    <w:p w:rsidR="00E668E6" w:rsidRPr="00E668E6" w:rsidRDefault="00E668E6" w:rsidP="006F21D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68E6">
        <w:rPr>
          <w:rStyle w:val="c3"/>
          <w:rFonts w:ascii="Times New Roman" w:hAnsi="Times New Roman"/>
          <w:sz w:val="28"/>
          <w:szCs w:val="28"/>
        </w:rPr>
        <w:t>1</w:t>
      </w:r>
      <w:r w:rsidRPr="00E668E6">
        <w:rPr>
          <w:rFonts w:ascii="Times New Roman" w:hAnsi="Times New Roman"/>
          <w:sz w:val="28"/>
          <w:szCs w:val="28"/>
        </w:rPr>
        <w:t>. Обществознание 8 класс / Под ред. Л.Н.Боголюбова, М., Просвещение, 2022г</w:t>
      </w:r>
    </w:p>
    <w:p w:rsidR="00E668E6" w:rsidRPr="00E668E6" w:rsidRDefault="00E668E6" w:rsidP="006F21D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68E6">
        <w:rPr>
          <w:rFonts w:ascii="Times New Roman" w:hAnsi="Times New Roman"/>
          <w:sz w:val="28"/>
          <w:szCs w:val="28"/>
        </w:rPr>
        <w:t xml:space="preserve">2. Обществознание 9 класс / Под ред. Л.Н.Боголюбова, М., Просвещение, 2022г </w:t>
      </w:r>
    </w:p>
    <w:p w:rsidR="00E668E6" w:rsidRPr="00E668E6" w:rsidRDefault="00E668E6" w:rsidP="006F21D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68E6">
        <w:rPr>
          <w:rFonts w:ascii="Times New Roman" w:hAnsi="Times New Roman"/>
          <w:sz w:val="28"/>
          <w:szCs w:val="28"/>
        </w:rPr>
        <w:t>3.Хрестоматия по курсу «Основы правовых знаний»: Пособие для учащихся 8-9 кл./ Сост.С. И. Володина и др.- М.: Вита – Пресс, 2000</w:t>
      </w:r>
    </w:p>
    <w:p w:rsidR="00E668E6" w:rsidRPr="00E668E6" w:rsidRDefault="00E668E6" w:rsidP="006F21D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68E6">
        <w:rPr>
          <w:rFonts w:ascii="Times New Roman" w:hAnsi="Times New Roman"/>
          <w:sz w:val="28"/>
          <w:szCs w:val="28"/>
        </w:rPr>
        <w:t>4. ОГЭ 2015(в новой форме) Обществознание. 9 класс. Типовые тестовые задания/ А. Ю. Лабезникова, О. А. Котова . – М.: Издательство «Экзамен»,2019.</w:t>
      </w:r>
    </w:p>
    <w:p w:rsidR="00E668E6" w:rsidRPr="00E668E6" w:rsidRDefault="00E668E6" w:rsidP="006F21D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68E6">
        <w:rPr>
          <w:rStyle w:val="c3"/>
          <w:rFonts w:ascii="Times New Roman" w:hAnsi="Times New Roman"/>
          <w:sz w:val="28"/>
          <w:szCs w:val="28"/>
        </w:rPr>
        <w:t>5.</w:t>
      </w:r>
      <w:r w:rsidRPr="00E668E6">
        <w:rPr>
          <w:rFonts w:ascii="Times New Roman" w:hAnsi="Times New Roman"/>
          <w:sz w:val="28"/>
          <w:szCs w:val="28"/>
        </w:rPr>
        <w:t xml:space="preserve"> Самое полное издание типовых вариантов реальных заданий ЕГЭ:2015: Обществознание/ авт. – сост. О. А. Котова, Т. Е. Лискова. М.: Астрель, 2014.</w:t>
      </w:r>
    </w:p>
    <w:p w:rsidR="00E668E6" w:rsidRPr="00E668E6" w:rsidRDefault="00E668E6" w:rsidP="006F21D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68E6">
        <w:rPr>
          <w:rStyle w:val="c3"/>
          <w:rFonts w:ascii="Times New Roman" w:hAnsi="Times New Roman"/>
          <w:sz w:val="28"/>
          <w:szCs w:val="28"/>
        </w:rPr>
        <w:t>6</w:t>
      </w:r>
      <w:r w:rsidRPr="00E668E6">
        <w:rPr>
          <w:rFonts w:ascii="Times New Roman" w:hAnsi="Times New Roman"/>
          <w:sz w:val="28"/>
          <w:szCs w:val="28"/>
        </w:rPr>
        <w:t>. Конституция РФ.- М.,2014</w:t>
      </w:r>
    </w:p>
    <w:p w:rsidR="00E668E6" w:rsidRPr="00E668E6" w:rsidRDefault="00E668E6" w:rsidP="006F21D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68E6">
        <w:rPr>
          <w:rStyle w:val="c3"/>
          <w:rFonts w:ascii="Times New Roman" w:hAnsi="Times New Roman"/>
          <w:sz w:val="28"/>
          <w:szCs w:val="28"/>
        </w:rPr>
        <w:t>7</w:t>
      </w:r>
      <w:r w:rsidRPr="00E668E6">
        <w:rPr>
          <w:rFonts w:ascii="Times New Roman" w:hAnsi="Times New Roman"/>
          <w:sz w:val="28"/>
          <w:szCs w:val="28"/>
        </w:rPr>
        <w:t xml:space="preserve">. Калачева Е.Н.Обществознание ОГЭ. ГИА 9 класс. Практикум реальные тесты.М.: «Экзамен», 2020 </w:t>
      </w:r>
    </w:p>
    <w:p w:rsidR="00E668E6" w:rsidRPr="00E668E6" w:rsidRDefault="00E668E6" w:rsidP="006F21D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68E6">
        <w:rPr>
          <w:rStyle w:val="c3"/>
          <w:rFonts w:ascii="Times New Roman" w:hAnsi="Times New Roman"/>
          <w:sz w:val="28"/>
          <w:szCs w:val="28"/>
        </w:rPr>
        <w:t>8.</w:t>
      </w:r>
      <w:r w:rsidRPr="00E668E6">
        <w:rPr>
          <w:rFonts w:ascii="Times New Roman" w:hAnsi="Times New Roman"/>
          <w:sz w:val="28"/>
          <w:szCs w:val="28"/>
        </w:rPr>
        <w:t xml:space="preserve"> Калачева Е.Н.Обществознание ОГЭ. ГИА 9 класс. Практикум  В.С. М.: «Экзамен», 2020</w:t>
      </w:r>
    </w:p>
    <w:p w:rsidR="00E668E6" w:rsidRPr="00E668E6" w:rsidRDefault="00E668E6" w:rsidP="006F21D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68E6">
        <w:rPr>
          <w:rStyle w:val="c3"/>
          <w:rFonts w:ascii="Times New Roman" w:hAnsi="Times New Roman"/>
          <w:sz w:val="28"/>
          <w:szCs w:val="28"/>
        </w:rPr>
        <w:lastRenderedPageBreak/>
        <w:t>9</w:t>
      </w:r>
      <w:r w:rsidRPr="00E668E6">
        <w:rPr>
          <w:rFonts w:ascii="Times New Roman" w:hAnsi="Times New Roman"/>
          <w:sz w:val="28"/>
          <w:szCs w:val="28"/>
        </w:rPr>
        <w:t>. Баранов П. А. Обществознание: полный справочник для подготовки к ГИА (ОГЭ 9 класс). – М., АСТ:Астрель, 2021</w:t>
      </w:r>
    </w:p>
    <w:p w:rsidR="00E668E6" w:rsidRPr="00E668E6" w:rsidRDefault="00E668E6" w:rsidP="006F21DE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668E6">
        <w:rPr>
          <w:b/>
          <w:color w:val="000000"/>
          <w:sz w:val="28"/>
          <w:szCs w:val="28"/>
          <w:shd w:val="clear" w:color="auto" w:fill="FFFFFF"/>
        </w:rPr>
        <w:t xml:space="preserve">   </w:t>
      </w:r>
    </w:p>
    <w:p w:rsidR="00E668E6" w:rsidRPr="00E668E6" w:rsidRDefault="00E668E6" w:rsidP="006F21DE">
      <w:pPr>
        <w:jc w:val="both"/>
        <w:rPr>
          <w:sz w:val="28"/>
          <w:szCs w:val="28"/>
        </w:rPr>
      </w:pPr>
      <w:r w:rsidRPr="00084E26">
        <w:rPr>
          <w:sz w:val="24"/>
          <w:szCs w:val="24"/>
        </w:rPr>
        <w:t xml:space="preserve">   </w:t>
      </w:r>
      <w:r w:rsidRPr="00E668E6">
        <w:rPr>
          <w:b/>
          <w:sz w:val="28"/>
          <w:szCs w:val="28"/>
        </w:rPr>
        <w:t>Интернет-материалы по подготовке к ОГЭ:</w:t>
      </w:r>
    </w:p>
    <w:p w:rsidR="00E668E6" w:rsidRPr="00E668E6" w:rsidRDefault="00E668E6" w:rsidP="006F21DE">
      <w:pPr>
        <w:rPr>
          <w:color w:val="000000"/>
          <w:sz w:val="28"/>
          <w:szCs w:val="28"/>
        </w:rPr>
      </w:pPr>
      <w:r w:rsidRPr="00E668E6">
        <w:rPr>
          <w:sz w:val="28"/>
          <w:szCs w:val="28"/>
        </w:rPr>
        <w:t xml:space="preserve">1.Федеральный институт педагогических </w:t>
      </w:r>
      <w:r w:rsidRPr="00E668E6">
        <w:rPr>
          <w:color w:val="000000"/>
          <w:sz w:val="28"/>
          <w:szCs w:val="28"/>
        </w:rPr>
        <w:t xml:space="preserve">измерений  </w:t>
      </w:r>
      <w:hyperlink r:id="rId22" w:history="1">
        <w:r w:rsidRPr="00E668E6">
          <w:rPr>
            <w:rStyle w:val="aa"/>
            <w:color w:val="000000"/>
            <w:sz w:val="28"/>
            <w:szCs w:val="28"/>
          </w:rPr>
          <w:t xml:space="preserve">http://fipi.ru/ </w:t>
        </w:r>
        <w:r w:rsidRPr="00E668E6">
          <w:rPr>
            <w:color w:val="000000"/>
            <w:sz w:val="28"/>
            <w:szCs w:val="28"/>
            <w:u w:val="single"/>
          </w:rPr>
          <w:br/>
        </w:r>
      </w:hyperlink>
      <w:r w:rsidRPr="00E668E6">
        <w:rPr>
          <w:color w:val="000000"/>
          <w:sz w:val="28"/>
          <w:szCs w:val="28"/>
        </w:rPr>
        <w:t xml:space="preserve">2. Официальный информационный портал ГИА </w:t>
      </w:r>
      <w:hyperlink r:id="rId23" w:history="1">
        <w:r w:rsidRPr="00E668E6">
          <w:rPr>
            <w:rStyle w:val="aa"/>
            <w:color w:val="000000"/>
            <w:sz w:val="28"/>
            <w:szCs w:val="28"/>
          </w:rPr>
          <w:t>http://gia.edu.ru/</w:t>
        </w:r>
      </w:hyperlink>
    </w:p>
    <w:p w:rsidR="00E668E6" w:rsidRPr="00E668E6" w:rsidRDefault="00E668E6" w:rsidP="006F21DE">
      <w:pPr>
        <w:jc w:val="both"/>
        <w:rPr>
          <w:color w:val="000000"/>
          <w:sz w:val="28"/>
          <w:szCs w:val="28"/>
        </w:rPr>
      </w:pPr>
      <w:r w:rsidRPr="00E668E6">
        <w:rPr>
          <w:color w:val="000000"/>
          <w:sz w:val="28"/>
          <w:szCs w:val="28"/>
        </w:rPr>
        <w:t xml:space="preserve">3. ЕГЭ и ГИА портал «От урока – До экзамена» </w:t>
      </w:r>
      <w:hyperlink r:id="rId24" w:history="1">
        <w:r w:rsidRPr="00E668E6">
          <w:rPr>
            <w:rStyle w:val="aa"/>
            <w:color w:val="000000"/>
            <w:sz w:val="28"/>
            <w:szCs w:val="28"/>
          </w:rPr>
          <w:t>http://egeigia.ru/</w:t>
        </w:r>
      </w:hyperlink>
    </w:p>
    <w:p w:rsidR="00E668E6" w:rsidRPr="00E668E6" w:rsidRDefault="00E668E6" w:rsidP="006F21DE">
      <w:pPr>
        <w:jc w:val="both"/>
        <w:rPr>
          <w:color w:val="000000"/>
          <w:sz w:val="28"/>
          <w:szCs w:val="28"/>
        </w:rPr>
      </w:pPr>
      <w:r w:rsidRPr="00E668E6">
        <w:rPr>
          <w:color w:val="000000"/>
          <w:sz w:val="28"/>
          <w:szCs w:val="28"/>
        </w:rPr>
        <w:t xml:space="preserve">4. Открытый банк заданий ОГЭ </w:t>
      </w:r>
      <w:hyperlink r:id="rId25" w:history="1">
        <w:r w:rsidRPr="00E668E6">
          <w:rPr>
            <w:rStyle w:val="aa"/>
            <w:color w:val="000000"/>
            <w:sz w:val="28"/>
            <w:szCs w:val="28"/>
          </w:rPr>
          <w:t>http://opengia.ru/</w:t>
        </w:r>
      </w:hyperlink>
    </w:p>
    <w:p w:rsidR="00E668E6" w:rsidRPr="00E668E6" w:rsidRDefault="00E668E6" w:rsidP="006F21DE">
      <w:pPr>
        <w:jc w:val="both"/>
        <w:rPr>
          <w:color w:val="000000"/>
          <w:sz w:val="28"/>
          <w:szCs w:val="28"/>
        </w:rPr>
      </w:pPr>
      <w:r w:rsidRPr="00E668E6">
        <w:rPr>
          <w:color w:val="000000"/>
          <w:sz w:val="28"/>
          <w:szCs w:val="28"/>
        </w:rPr>
        <w:t xml:space="preserve">5. Подготовка к ОГЭ </w:t>
      </w:r>
      <w:hyperlink r:id="rId26" w:history="1">
        <w:r w:rsidRPr="00E668E6">
          <w:rPr>
            <w:rStyle w:val="aa"/>
            <w:color w:val="000000"/>
            <w:sz w:val="28"/>
            <w:szCs w:val="28"/>
          </w:rPr>
          <w:t>http://ege.yandex.ru</w:t>
        </w:r>
      </w:hyperlink>
      <w:r w:rsidRPr="00E668E6">
        <w:rPr>
          <w:color w:val="000000"/>
          <w:sz w:val="28"/>
          <w:szCs w:val="28"/>
        </w:rPr>
        <w:t xml:space="preserve"> </w:t>
      </w:r>
    </w:p>
    <w:p w:rsidR="00E668E6" w:rsidRPr="00E668E6" w:rsidRDefault="00E668E6" w:rsidP="006F21DE">
      <w:pPr>
        <w:jc w:val="both"/>
        <w:rPr>
          <w:color w:val="000000"/>
          <w:sz w:val="28"/>
          <w:szCs w:val="28"/>
        </w:rPr>
      </w:pPr>
      <w:r w:rsidRPr="00E668E6">
        <w:rPr>
          <w:color w:val="000000"/>
          <w:sz w:val="28"/>
          <w:szCs w:val="28"/>
        </w:rPr>
        <w:t xml:space="preserve"> 6. Портал о пособиях по подготовке к ГИА </w:t>
      </w:r>
      <w:hyperlink r:id="rId27" w:history="1">
        <w:r w:rsidRPr="00E668E6">
          <w:rPr>
            <w:rStyle w:val="aa"/>
            <w:color w:val="000000"/>
            <w:sz w:val="28"/>
            <w:szCs w:val="28"/>
            <w:lang w:val="en-US"/>
          </w:rPr>
          <w:t>www</w:t>
        </w:r>
        <w:r w:rsidRPr="00E668E6">
          <w:rPr>
            <w:rStyle w:val="aa"/>
            <w:color w:val="000000"/>
            <w:sz w:val="28"/>
            <w:szCs w:val="28"/>
          </w:rPr>
          <w:t>.</w:t>
        </w:r>
        <w:r w:rsidRPr="00E668E6">
          <w:rPr>
            <w:rStyle w:val="aa"/>
            <w:color w:val="000000"/>
            <w:sz w:val="28"/>
            <w:szCs w:val="28"/>
            <w:lang w:val="en-US"/>
          </w:rPr>
          <w:t>alleng</w:t>
        </w:r>
        <w:r w:rsidRPr="00E668E6">
          <w:rPr>
            <w:rStyle w:val="aa"/>
            <w:color w:val="000000"/>
            <w:sz w:val="28"/>
            <w:szCs w:val="28"/>
          </w:rPr>
          <w:t>.</w:t>
        </w:r>
        <w:r w:rsidRPr="00E668E6">
          <w:rPr>
            <w:rStyle w:val="aa"/>
            <w:color w:val="000000"/>
            <w:sz w:val="28"/>
            <w:szCs w:val="28"/>
            <w:lang w:val="en-US"/>
          </w:rPr>
          <w:t>ru</w:t>
        </w:r>
      </w:hyperlink>
    </w:p>
    <w:p w:rsidR="00B018CA" w:rsidRPr="00E668E6" w:rsidRDefault="00E668E6" w:rsidP="004A53DF">
      <w:pPr>
        <w:jc w:val="both"/>
        <w:rPr>
          <w:sz w:val="28"/>
          <w:szCs w:val="28"/>
        </w:rPr>
        <w:sectPr w:rsidR="00B018CA" w:rsidRPr="00E668E6" w:rsidSect="00D012BB">
          <w:pgSz w:w="16840" w:h="11910" w:orient="landscape"/>
          <w:pgMar w:top="780" w:right="560" w:bottom="280" w:left="920" w:header="720" w:footer="720" w:gutter="0"/>
          <w:cols w:space="720"/>
        </w:sectPr>
      </w:pPr>
      <w:r w:rsidRPr="00E668E6">
        <w:rPr>
          <w:color w:val="000000"/>
          <w:sz w:val="28"/>
          <w:szCs w:val="28"/>
        </w:rPr>
        <w:t>7. http://www.humanities.edu.ru/    -  портал «Гуманитарное образование»</w:t>
      </w:r>
    </w:p>
    <w:p w:rsidR="003914E3" w:rsidRDefault="003914E3" w:rsidP="004A53DF">
      <w:pPr>
        <w:pStyle w:val="a3"/>
        <w:spacing w:before="8"/>
        <w:ind w:left="0"/>
      </w:pPr>
    </w:p>
    <w:sectPr w:rsidR="003914E3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DDF" w:rsidRDefault="00DB2DDF">
      <w:r>
        <w:separator/>
      </w:r>
    </w:p>
  </w:endnote>
  <w:endnote w:type="continuationSeparator" w:id="0">
    <w:p w:rsidR="00DB2DDF" w:rsidRDefault="00DB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Arial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rce-Bold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ont274">
    <w:altName w:val="MS Mincho"/>
    <w:charset w:val="80"/>
    <w:family w:val="auto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CDD" w:rsidRDefault="00DB2DDF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65pt;margin-top:786.2pt;width:11.3pt;height:13.05pt;z-index:-251658752;mso-position-horizontal-relative:page;mso-position-vertical-relative:page" filled="f" stroked="f">
          <v:textbox inset="0,0,0,0">
            <w:txbxContent>
              <w:p w:rsidR="00815CDD" w:rsidRDefault="00815CD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14932">
                  <w:rPr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DDF" w:rsidRDefault="00DB2DDF">
      <w:r>
        <w:separator/>
      </w:r>
    </w:p>
  </w:footnote>
  <w:footnote w:type="continuationSeparator" w:id="0">
    <w:p w:rsidR="00DB2DDF" w:rsidRDefault="00DB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33247298"/>
    <w:name w:val="WWNum1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008948DC"/>
    <w:multiLevelType w:val="hybridMultilevel"/>
    <w:tmpl w:val="E3826E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B46486"/>
    <w:multiLevelType w:val="hybridMultilevel"/>
    <w:tmpl w:val="667E4FF4"/>
    <w:lvl w:ilvl="0" w:tplc="C6622E12">
      <w:start w:val="1"/>
      <w:numFmt w:val="decimal"/>
      <w:lvlText w:val="%1."/>
      <w:lvlJc w:val="left"/>
      <w:pPr>
        <w:ind w:left="11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A4C3BC">
      <w:numFmt w:val="bullet"/>
      <w:lvlText w:val="•"/>
      <w:lvlJc w:val="left"/>
      <w:pPr>
        <w:ind w:left="2089" w:hanging="588"/>
      </w:pPr>
      <w:rPr>
        <w:rFonts w:hint="default"/>
        <w:lang w:val="ru-RU" w:eastAsia="en-US" w:bidi="ar-SA"/>
      </w:rPr>
    </w:lvl>
    <w:lvl w:ilvl="2" w:tplc="A9F47A58">
      <w:numFmt w:val="bullet"/>
      <w:lvlText w:val="•"/>
      <w:lvlJc w:val="left"/>
      <w:pPr>
        <w:ind w:left="3079" w:hanging="588"/>
      </w:pPr>
      <w:rPr>
        <w:rFonts w:hint="default"/>
        <w:lang w:val="ru-RU" w:eastAsia="en-US" w:bidi="ar-SA"/>
      </w:rPr>
    </w:lvl>
    <w:lvl w:ilvl="3" w:tplc="09042BCE">
      <w:numFmt w:val="bullet"/>
      <w:lvlText w:val="•"/>
      <w:lvlJc w:val="left"/>
      <w:pPr>
        <w:ind w:left="4069" w:hanging="588"/>
      </w:pPr>
      <w:rPr>
        <w:rFonts w:hint="default"/>
        <w:lang w:val="ru-RU" w:eastAsia="en-US" w:bidi="ar-SA"/>
      </w:rPr>
    </w:lvl>
    <w:lvl w:ilvl="4" w:tplc="D4B60B58">
      <w:numFmt w:val="bullet"/>
      <w:lvlText w:val="•"/>
      <w:lvlJc w:val="left"/>
      <w:pPr>
        <w:ind w:left="5059" w:hanging="588"/>
      </w:pPr>
      <w:rPr>
        <w:rFonts w:hint="default"/>
        <w:lang w:val="ru-RU" w:eastAsia="en-US" w:bidi="ar-SA"/>
      </w:rPr>
    </w:lvl>
    <w:lvl w:ilvl="5" w:tplc="6980E89C">
      <w:numFmt w:val="bullet"/>
      <w:lvlText w:val="•"/>
      <w:lvlJc w:val="left"/>
      <w:pPr>
        <w:ind w:left="6049" w:hanging="588"/>
      </w:pPr>
      <w:rPr>
        <w:rFonts w:hint="default"/>
        <w:lang w:val="ru-RU" w:eastAsia="en-US" w:bidi="ar-SA"/>
      </w:rPr>
    </w:lvl>
    <w:lvl w:ilvl="6" w:tplc="620CDC30">
      <w:numFmt w:val="bullet"/>
      <w:lvlText w:val="•"/>
      <w:lvlJc w:val="left"/>
      <w:pPr>
        <w:ind w:left="7039" w:hanging="588"/>
      </w:pPr>
      <w:rPr>
        <w:rFonts w:hint="default"/>
        <w:lang w:val="ru-RU" w:eastAsia="en-US" w:bidi="ar-SA"/>
      </w:rPr>
    </w:lvl>
    <w:lvl w:ilvl="7" w:tplc="99024656">
      <w:numFmt w:val="bullet"/>
      <w:lvlText w:val="•"/>
      <w:lvlJc w:val="left"/>
      <w:pPr>
        <w:ind w:left="8029" w:hanging="588"/>
      </w:pPr>
      <w:rPr>
        <w:rFonts w:hint="default"/>
        <w:lang w:val="ru-RU" w:eastAsia="en-US" w:bidi="ar-SA"/>
      </w:rPr>
    </w:lvl>
    <w:lvl w:ilvl="8" w:tplc="DEEE1010">
      <w:numFmt w:val="bullet"/>
      <w:lvlText w:val="•"/>
      <w:lvlJc w:val="left"/>
      <w:pPr>
        <w:ind w:left="9019" w:hanging="588"/>
      </w:pPr>
      <w:rPr>
        <w:rFonts w:hint="default"/>
        <w:lang w:val="ru-RU" w:eastAsia="en-US" w:bidi="ar-SA"/>
      </w:rPr>
    </w:lvl>
  </w:abstractNum>
  <w:abstractNum w:abstractNumId="4">
    <w:nsid w:val="0E126CE7"/>
    <w:multiLevelType w:val="hybridMultilevel"/>
    <w:tmpl w:val="2D28B9F6"/>
    <w:lvl w:ilvl="0" w:tplc="973ED204">
      <w:numFmt w:val="bullet"/>
      <w:lvlText w:val="-"/>
      <w:lvlJc w:val="left"/>
      <w:pPr>
        <w:ind w:left="1330" w:hanging="142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822C6A00">
      <w:numFmt w:val="bullet"/>
      <w:lvlText w:val="•"/>
      <w:lvlJc w:val="left"/>
      <w:pPr>
        <w:ind w:left="2268" w:hanging="142"/>
      </w:pPr>
      <w:rPr>
        <w:rFonts w:hint="default"/>
        <w:lang w:val="ru-RU" w:eastAsia="en-US" w:bidi="ar-SA"/>
      </w:rPr>
    </w:lvl>
    <w:lvl w:ilvl="2" w:tplc="036EF0DE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3" w:tplc="347E3AA2">
      <w:numFmt w:val="bullet"/>
      <w:lvlText w:val="•"/>
      <w:lvlJc w:val="left"/>
      <w:pPr>
        <w:ind w:left="4125" w:hanging="142"/>
      </w:pPr>
      <w:rPr>
        <w:rFonts w:hint="default"/>
        <w:lang w:val="ru-RU" w:eastAsia="en-US" w:bidi="ar-SA"/>
      </w:rPr>
    </w:lvl>
    <w:lvl w:ilvl="4" w:tplc="E69ECF1E">
      <w:numFmt w:val="bullet"/>
      <w:lvlText w:val="•"/>
      <w:lvlJc w:val="left"/>
      <w:pPr>
        <w:ind w:left="5054" w:hanging="142"/>
      </w:pPr>
      <w:rPr>
        <w:rFonts w:hint="default"/>
        <w:lang w:val="ru-RU" w:eastAsia="en-US" w:bidi="ar-SA"/>
      </w:rPr>
    </w:lvl>
    <w:lvl w:ilvl="5" w:tplc="47005756">
      <w:numFmt w:val="bullet"/>
      <w:lvlText w:val="•"/>
      <w:lvlJc w:val="left"/>
      <w:pPr>
        <w:ind w:left="5983" w:hanging="142"/>
      </w:pPr>
      <w:rPr>
        <w:rFonts w:hint="default"/>
        <w:lang w:val="ru-RU" w:eastAsia="en-US" w:bidi="ar-SA"/>
      </w:rPr>
    </w:lvl>
    <w:lvl w:ilvl="6" w:tplc="199A6C5E">
      <w:numFmt w:val="bullet"/>
      <w:lvlText w:val="•"/>
      <w:lvlJc w:val="left"/>
      <w:pPr>
        <w:ind w:left="6911" w:hanging="142"/>
      </w:pPr>
      <w:rPr>
        <w:rFonts w:hint="default"/>
        <w:lang w:val="ru-RU" w:eastAsia="en-US" w:bidi="ar-SA"/>
      </w:rPr>
    </w:lvl>
    <w:lvl w:ilvl="7" w:tplc="E35E5268">
      <w:numFmt w:val="bullet"/>
      <w:lvlText w:val="•"/>
      <w:lvlJc w:val="left"/>
      <w:pPr>
        <w:ind w:left="7840" w:hanging="142"/>
      </w:pPr>
      <w:rPr>
        <w:rFonts w:hint="default"/>
        <w:lang w:val="ru-RU" w:eastAsia="en-US" w:bidi="ar-SA"/>
      </w:rPr>
    </w:lvl>
    <w:lvl w:ilvl="8" w:tplc="B16E3710">
      <w:numFmt w:val="bullet"/>
      <w:lvlText w:val="•"/>
      <w:lvlJc w:val="left"/>
      <w:pPr>
        <w:ind w:left="8769" w:hanging="142"/>
      </w:pPr>
      <w:rPr>
        <w:rFonts w:hint="default"/>
        <w:lang w:val="ru-RU" w:eastAsia="en-US" w:bidi="ar-SA"/>
      </w:rPr>
    </w:lvl>
  </w:abstractNum>
  <w:abstractNum w:abstractNumId="5">
    <w:nsid w:val="0F5303D0"/>
    <w:multiLevelType w:val="hybridMultilevel"/>
    <w:tmpl w:val="AB648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43460"/>
    <w:multiLevelType w:val="hybridMultilevel"/>
    <w:tmpl w:val="090A1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A2E3D"/>
    <w:multiLevelType w:val="hybridMultilevel"/>
    <w:tmpl w:val="10DC3EF0"/>
    <w:lvl w:ilvl="0" w:tplc="006EFB82">
      <w:start w:val="1"/>
      <w:numFmt w:val="upperRoman"/>
      <w:lvlText w:val="%1."/>
      <w:lvlJc w:val="left"/>
      <w:pPr>
        <w:ind w:left="4256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BBAFE4A">
      <w:start w:val="1"/>
      <w:numFmt w:val="decimal"/>
      <w:lvlText w:val="%2."/>
      <w:lvlJc w:val="left"/>
      <w:pPr>
        <w:ind w:left="21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40EB24A">
      <w:start w:val="1"/>
      <w:numFmt w:val="decimal"/>
      <w:lvlText w:val="%3."/>
      <w:lvlJc w:val="left"/>
      <w:pPr>
        <w:ind w:left="12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4CDE62F6">
      <w:numFmt w:val="bullet"/>
      <w:lvlText w:val="•"/>
      <w:lvlJc w:val="left"/>
      <w:pPr>
        <w:ind w:left="4338" w:hanging="286"/>
      </w:pPr>
      <w:rPr>
        <w:rFonts w:hint="default"/>
        <w:lang w:val="ru-RU" w:eastAsia="en-US" w:bidi="ar-SA"/>
      </w:rPr>
    </w:lvl>
    <w:lvl w:ilvl="4" w:tplc="06380470">
      <w:numFmt w:val="bullet"/>
      <w:lvlText w:val="•"/>
      <w:lvlJc w:val="left"/>
      <w:pPr>
        <w:ind w:left="5236" w:hanging="286"/>
      </w:pPr>
      <w:rPr>
        <w:rFonts w:hint="default"/>
        <w:lang w:val="ru-RU" w:eastAsia="en-US" w:bidi="ar-SA"/>
      </w:rPr>
    </w:lvl>
    <w:lvl w:ilvl="5" w:tplc="B29221CC">
      <w:numFmt w:val="bullet"/>
      <w:lvlText w:val="•"/>
      <w:lvlJc w:val="left"/>
      <w:pPr>
        <w:ind w:left="6134" w:hanging="286"/>
      </w:pPr>
      <w:rPr>
        <w:rFonts w:hint="default"/>
        <w:lang w:val="ru-RU" w:eastAsia="en-US" w:bidi="ar-SA"/>
      </w:rPr>
    </w:lvl>
    <w:lvl w:ilvl="6" w:tplc="1BB68C48">
      <w:numFmt w:val="bullet"/>
      <w:lvlText w:val="•"/>
      <w:lvlJc w:val="left"/>
      <w:pPr>
        <w:ind w:left="7033" w:hanging="286"/>
      </w:pPr>
      <w:rPr>
        <w:rFonts w:hint="default"/>
        <w:lang w:val="ru-RU" w:eastAsia="en-US" w:bidi="ar-SA"/>
      </w:rPr>
    </w:lvl>
    <w:lvl w:ilvl="7" w:tplc="36B63626">
      <w:numFmt w:val="bullet"/>
      <w:lvlText w:val="•"/>
      <w:lvlJc w:val="left"/>
      <w:pPr>
        <w:ind w:left="7931" w:hanging="286"/>
      </w:pPr>
      <w:rPr>
        <w:rFonts w:hint="default"/>
        <w:lang w:val="ru-RU" w:eastAsia="en-US" w:bidi="ar-SA"/>
      </w:rPr>
    </w:lvl>
    <w:lvl w:ilvl="8" w:tplc="A56A5DAC">
      <w:numFmt w:val="bullet"/>
      <w:lvlText w:val="•"/>
      <w:lvlJc w:val="left"/>
      <w:pPr>
        <w:ind w:left="8829" w:hanging="286"/>
      </w:pPr>
      <w:rPr>
        <w:rFonts w:hint="default"/>
        <w:lang w:val="ru-RU" w:eastAsia="en-US" w:bidi="ar-SA"/>
      </w:rPr>
    </w:lvl>
  </w:abstractNum>
  <w:abstractNum w:abstractNumId="8">
    <w:nsid w:val="1B3025BA"/>
    <w:multiLevelType w:val="hybridMultilevel"/>
    <w:tmpl w:val="1988F288"/>
    <w:lvl w:ilvl="0" w:tplc="0540E58E">
      <w:numFmt w:val="bullet"/>
      <w:lvlText w:val="-"/>
      <w:lvlJc w:val="left"/>
      <w:pPr>
        <w:ind w:left="107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6A0E1E">
      <w:numFmt w:val="bullet"/>
      <w:lvlText w:val="•"/>
      <w:lvlJc w:val="left"/>
      <w:pPr>
        <w:ind w:left="765" w:hanging="315"/>
      </w:pPr>
      <w:rPr>
        <w:rFonts w:hint="default"/>
        <w:lang w:val="ru-RU" w:eastAsia="en-US" w:bidi="ar-SA"/>
      </w:rPr>
    </w:lvl>
    <w:lvl w:ilvl="2" w:tplc="057CB400">
      <w:numFmt w:val="bullet"/>
      <w:lvlText w:val="•"/>
      <w:lvlJc w:val="left"/>
      <w:pPr>
        <w:ind w:left="1430" w:hanging="315"/>
      </w:pPr>
      <w:rPr>
        <w:rFonts w:hint="default"/>
        <w:lang w:val="ru-RU" w:eastAsia="en-US" w:bidi="ar-SA"/>
      </w:rPr>
    </w:lvl>
    <w:lvl w:ilvl="3" w:tplc="E8C0CA78">
      <w:numFmt w:val="bullet"/>
      <w:lvlText w:val="•"/>
      <w:lvlJc w:val="left"/>
      <w:pPr>
        <w:ind w:left="2095" w:hanging="315"/>
      </w:pPr>
      <w:rPr>
        <w:rFonts w:hint="default"/>
        <w:lang w:val="ru-RU" w:eastAsia="en-US" w:bidi="ar-SA"/>
      </w:rPr>
    </w:lvl>
    <w:lvl w:ilvl="4" w:tplc="0CDE2462">
      <w:numFmt w:val="bullet"/>
      <w:lvlText w:val="•"/>
      <w:lvlJc w:val="left"/>
      <w:pPr>
        <w:ind w:left="2760" w:hanging="315"/>
      </w:pPr>
      <w:rPr>
        <w:rFonts w:hint="default"/>
        <w:lang w:val="ru-RU" w:eastAsia="en-US" w:bidi="ar-SA"/>
      </w:rPr>
    </w:lvl>
    <w:lvl w:ilvl="5" w:tplc="40FA2040">
      <w:numFmt w:val="bullet"/>
      <w:lvlText w:val="•"/>
      <w:lvlJc w:val="left"/>
      <w:pPr>
        <w:ind w:left="3426" w:hanging="315"/>
      </w:pPr>
      <w:rPr>
        <w:rFonts w:hint="default"/>
        <w:lang w:val="ru-RU" w:eastAsia="en-US" w:bidi="ar-SA"/>
      </w:rPr>
    </w:lvl>
    <w:lvl w:ilvl="6" w:tplc="7CEAA760">
      <w:numFmt w:val="bullet"/>
      <w:lvlText w:val="•"/>
      <w:lvlJc w:val="left"/>
      <w:pPr>
        <w:ind w:left="4091" w:hanging="315"/>
      </w:pPr>
      <w:rPr>
        <w:rFonts w:hint="default"/>
        <w:lang w:val="ru-RU" w:eastAsia="en-US" w:bidi="ar-SA"/>
      </w:rPr>
    </w:lvl>
    <w:lvl w:ilvl="7" w:tplc="A684A702">
      <w:numFmt w:val="bullet"/>
      <w:lvlText w:val="•"/>
      <w:lvlJc w:val="left"/>
      <w:pPr>
        <w:ind w:left="4756" w:hanging="315"/>
      </w:pPr>
      <w:rPr>
        <w:rFonts w:hint="default"/>
        <w:lang w:val="ru-RU" w:eastAsia="en-US" w:bidi="ar-SA"/>
      </w:rPr>
    </w:lvl>
    <w:lvl w:ilvl="8" w:tplc="81481C66">
      <w:numFmt w:val="bullet"/>
      <w:lvlText w:val="•"/>
      <w:lvlJc w:val="left"/>
      <w:pPr>
        <w:ind w:left="5421" w:hanging="315"/>
      </w:pPr>
      <w:rPr>
        <w:rFonts w:hint="default"/>
        <w:lang w:val="ru-RU" w:eastAsia="en-US" w:bidi="ar-SA"/>
      </w:rPr>
    </w:lvl>
  </w:abstractNum>
  <w:abstractNum w:abstractNumId="9">
    <w:nsid w:val="1CCC6A7F"/>
    <w:multiLevelType w:val="hybridMultilevel"/>
    <w:tmpl w:val="E982C248"/>
    <w:lvl w:ilvl="0" w:tplc="D8BAE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1FA366DE"/>
    <w:multiLevelType w:val="hybridMultilevel"/>
    <w:tmpl w:val="D02CD6D0"/>
    <w:lvl w:ilvl="0" w:tplc="94A60E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20725CEC"/>
    <w:multiLevelType w:val="hybridMultilevel"/>
    <w:tmpl w:val="A360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91FF5"/>
    <w:multiLevelType w:val="hybridMultilevel"/>
    <w:tmpl w:val="6944CBC4"/>
    <w:lvl w:ilvl="0" w:tplc="95BA903A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5A87CC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105618D4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C4EE9044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11C407DE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3858F4B8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B6CE7538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89B09788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DA9C4686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15">
    <w:nsid w:val="289179E5"/>
    <w:multiLevelType w:val="hybridMultilevel"/>
    <w:tmpl w:val="2B247248"/>
    <w:lvl w:ilvl="0" w:tplc="9D7C3ACC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9B0C48A">
      <w:numFmt w:val="bullet"/>
      <w:lvlText w:val="•"/>
      <w:lvlJc w:val="left"/>
      <w:pPr>
        <w:ind w:left="765" w:hanging="161"/>
      </w:pPr>
      <w:rPr>
        <w:rFonts w:hint="default"/>
        <w:lang w:val="ru-RU" w:eastAsia="en-US" w:bidi="ar-SA"/>
      </w:rPr>
    </w:lvl>
    <w:lvl w:ilvl="2" w:tplc="61488F68">
      <w:numFmt w:val="bullet"/>
      <w:lvlText w:val="•"/>
      <w:lvlJc w:val="left"/>
      <w:pPr>
        <w:ind w:left="1430" w:hanging="161"/>
      </w:pPr>
      <w:rPr>
        <w:rFonts w:hint="default"/>
        <w:lang w:val="ru-RU" w:eastAsia="en-US" w:bidi="ar-SA"/>
      </w:rPr>
    </w:lvl>
    <w:lvl w:ilvl="3" w:tplc="12047864">
      <w:numFmt w:val="bullet"/>
      <w:lvlText w:val="•"/>
      <w:lvlJc w:val="left"/>
      <w:pPr>
        <w:ind w:left="2095" w:hanging="161"/>
      </w:pPr>
      <w:rPr>
        <w:rFonts w:hint="default"/>
        <w:lang w:val="ru-RU" w:eastAsia="en-US" w:bidi="ar-SA"/>
      </w:rPr>
    </w:lvl>
    <w:lvl w:ilvl="4" w:tplc="0248C226">
      <w:numFmt w:val="bullet"/>
      <w:lvlText w:val="•"/>
      <w:lvlJc w:val="left"/>
      <w:pPr>
        <w:ind w:left="2760" w:hanging="161"/>
      </w:pPr>
      <w:rPr>
        <w:rFonts w:hint="default"/>
        <w:lang w:val="ru-RU" w:eastAsia="en-US" w:bidi="ar-SA"/>
      </w:rPr>
    </w:lvl>
    <w:lvl w:ilvl="5" w:tplc="BBA41F66">
      <w:numFmt w:val="bullet"/>
      <w:lvlText w:val="•"/>
      <w:lvlJc w:val="left"/>
      <w:pPr>
        <w:ind w:left="3426" w:hanging="161"/>
      </w:pPr>
      <w:rPr>
        <w:rFonts w:hint="default"/>
        <w:lang w:val="ru-RU" w:eastAsia="en-US" w:bidi="ar-SA"/>
      </w:rPr>
    </w:lvl>
    <w:lvl w:ilvl="6" w:tplc="D0B4346A">
      <w:numFmt w:val="bullet"/>
      <w:lvlText w:val="•"/>
      <w:lvlJc w:val="left"/>
      <w:pPr>
        <w:ind w:left="4091" w:hanging="161"/>
      </w:pPr>
      <w:rPr>
        <w:rFonts w:hint="default"/>
        <w:lang w:val="ru-RU" w:eastAsia="en-US" w:bidi="ar-SA"/>
      </w:rPr>
    </w:lvl>
    <w:lvl w:ilvl="7" w:tplc="43E65BFA">
      <w:numFmt w:val="bullet"/>
      <w:lvlText w:val="•"/>
      <w:lvlJc w:val="left"/>
      <w:pPr>
        <w:ind w:left="4756" w:hanging="161"/>
      </w:pPr>
      <w:rPr>
        <w:rFonts w:hint="default"/>
        <w:lang w:val="ru-RU" w:eastAsia="en-US" w:bidi="ar-SA"/>
      </w:rPr>
    </w:lvl>
    <w:lvl w:ilvl="8" w:tplc="DDC4536E">
      <w:numFmt w:val="bullet"/>
      <w:lvlText w:val="•"/>
      <w:lvlJc w:val="left"/>
      <w:pPr>
        <w:ind w:left="5421" w:hanging="161"/>
      </w:pPr>
      <w:rPr>
        <w:rFonts w:hint="default"/>
        <w:lang w:val="ru-RU" w:eastAsia="en-US" w:bidi="ar-SA"/>
      </w:rPr>
    </w:lvl>
  </w:abstractNum>
  <w:abstractNum w:abstractNumId="16">
    <w:nsid w:val="2909755B"/>
    <w:multiLevelType w:val="hybridMultilevel"/>
    <w:tmpl w:val="AB648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E0F75"/>
    <w:multiLevelType w:val="hybridMultilevel"/>
    <w:tmpl w:val="6220E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50CCF"/>
    <w:multiLevelType w:val="hybridMultilevel"/>
    <w:tmpl w:val="3604B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>
    <w:nsid w:val="3319006E"/>
    <w:multiLevelType w:val="hybridMultilevel"/>
    <w:tmpl w:val="2F56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3717F"/>
    <w:multiLevelType w:val="hybridMultilevel"/>
    <w:tmpl w:val="C8F4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D4A67"/>
    <w:multiLevelType w:val="hybridMultilevel"/>
    <w:tmpl w:val="43D4A8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3F0026C5"/>
    <w:multiLevelType w:val="hybridMultilevel"/>
    <w:tmpl w:val="FFB0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>
    <w:nsid w:val="5360404E"/>
    <w:multiLevelType w:val="hybridMultilevel"/>
    <w:tmpl w:val="7526B4BE"/>
    <w:lvl w:ilvl="0" w:tplc="86D66AB4">
      <w:start w:val="1"/>
      <w:numFmt w:val="decimal"/>
      <w:lvlText w:val="%1."/>
      <w:lvlJc w:val="left"/>
      <w:pPr>
        <w:ind w:left="1810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2C4277A">
      <w:numFmt w:val="bullet"/>
      <w:lvlText w:val=""/>
      <w:lvlJc w:val="left"/>
      <w:pPr>
        <w:ind w:left="110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2" w:tplc="B762C398">
      <w:numFmt w:val="bullet"/>
      <w:lvlText w:val="•"/>
      <w:lvlJc w:val="left"/>
      <w:pPr>
        <w:ind w:left="2839" w:hanging="142"/>
      </w:pPr>
      <w:rPr>
        <w:rFonts w:hint="default"/>
        <w:lang w:val="ru-RU" w:eastAsia="en-US" w:bidi="ar-SA"/>
      </w:rPr>
    </w:lvl>
    <w:lvl w:ilvl="3" w:tplc="1082CCE6">
      <w:numFmt w:val="bullet"/>
      <w:lvlText w:val="•"/>
      <w:lvlJc w:val="left"/>
      <w:pPr>
        <w:ind w:left="3859" w:hanging="142"/>
      </w:pPr>
      <w:rPr>
        <w:rFonts w:hint="default"/>
        <w:lang w:val="ru-RU" w:eastAsia="en-US" w:bidi="ar-SA"/>
      </w:rPr>
    </w:lvl>
    <w:lvl w:ilvl="4" w:tplc="30D4AD6A">
      <w:numFmt w:val="bullet"/>
      <w:lvlText w:val="•"/>
      <w:lvlJc w:val="left"/>
      <w:pPr>
        <w:ind w:left="4879" w:hanging="142"/>
      </w:pPr>
      <w:rPr>
        <w:rFonts w:hint="default"/>
        <w:lang w:val="ru-RU" w:eastAsia="en-US" w:bidi="ar-SA"/>
      </w:rPr>
    </w:lvl>
    <w:lvl w:ilvl="5" w:tplc="34E838BA">
      <w:numFmt w:val="bullet"/>
      <w:lvlText w:val="•"/>
      <w:lvlJc w:val="left"/>
      <w:pPr>
        <w:ind w:left="5899" w:hanging="142"/>
      </w:pPr>
      <w:rPr>
        <w:rFonts w:hint="default"/>
        <w:lang w:val="ru-RU" w:eastAsia="en-US" w:bidi="ar-SA"/>
      </w:rPr>
    </w:lvl>
    <w:lvl w:ilvl="6" w:tplc="AF6679AC">
      <w:numFmt w:val="bullet"/>
      <w:lvlText w:val="•"/>
      <w:lvlJc w:val="left"/>
      <w:pPr>
        <w:ind w:left="6919" w:hanging="142"/>
      </w:pPr>
      <w:rPr>
        <w:rFonts w:hint="default"/>
        <w:lang w:val="ru-RU" w:eastAsia="en-US" w:bidi="ar-SA"/>
      </w:rPr>
    </w:lvl>
    <w:lvl w:ilvl="7" w:tplc="5060C902">
      <w:numFmt w:val="bullet"/>
      <w:lvlText w:val="•"/>
      <w:lvlJc w:val="left"/>
      <w:pPr>
        <w:ind w:left="7939" w:hanging="142"/>
      </w:pPr>
      <w:rPr>
        <w:rFonts w:hint="default"/>
        <w:lang w:val="ru-RU" w:eastAsia="en-US" w:bidi="ar-SA"/>
      </w:rPr>
    </w:lvl>
    <w:lvl w:ilvl="8" w:tplc="CC2EB30A">
      <w:numFmt w:val="bullet"/>
      <w:lvlText w:val="•"/>
      <w:lvlJc w:val="left"/>
      <w:pPr>
        <w:ind w:left="8959" w:hanging="142"/>
      </w:pPr>
      <w:rPr>
        <w:rFonts w:hint="default"/>
        <w:lang w:val="ru-RU" w:eastAsia="en-US" w:bidi="ar-SA"/>
      </w:rPr>
    </w:lvl>
  </w:abstractNum>
  <w:abstractNum w:abstractNumId="27">
    <w:nsid w:val="569E2C37"/>
    <w:multiLevelType w:val="multilevel"/>
    <w:tmpl w:val="E002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3B6BE3"/>
    <w:multiLevelType w:val="hybridMultilevel"/>
    <w:tmpl w:val="52AE3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F403C"/>
    <w:multiLevelType w:val="multilevel"/>
    <w:tmpl w:val="09F0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BE2A4A"/>
    <w:multiLevelType w:val="hybridMultilevel"/>
    <w:tmpl w:val="12860A3E"/>
    <w:lvl w:ilvl="0" w:tplc="4720EDC4">
      <w:numFmt w:val="bullet"/>
      <w:lvlText w:val="•"/>
      <w:lvlJc w:val="left"/>
      <w:pPr>
        <w:ind w:left="1668" w:hanging="567"/>
      </w:pPr>
      <w:rPr>
        <w:rFonts w:ascii="Yu Gothic" w:eastAsia="Yu Gothic" w:hAnsi="Yu Gothic" w:cs="Yu Gothic" w:hint="default"/>
        <w:w w:val="99"/>
        <w:sz w:val="19"/>
        <w:szCs w:val="19"/>
        <w:lang w:val="ru-RU" w:eastAsia="en-US" w:bidi="ar-SA"/>
      </w:rPr>
    </w:lvl>
    <w:lvl w:ilvl="1" w:tplc="360CD628">
      <w:numFmt w:val="bullet"/>
      <w:lvlText w:val="•"/>
      <w:lvlJc w:val="left"/>
      <w:pPr>
        <w:ind w:left="2593" w:hanging="567"/>
      </w:pPr>
      <w:rPr>
        <w:rFonts w:hint="default"/>
        <w:lang w:val="ru-RU" w:eastAsia="en-US" w:bidi="ar-SA"/>
      </w:rPr>
    </w:lvl>
    <w:lvl w:ilvl="2" w:tplc="77DA5D84">
      <w:numFmt w:val="bullet"/>
      <w:lvlText w:val="•"/>
      <w:lvlJc w:val="left"/>
      <w:pPr>
        <w:ind w:left="3527" w:hanging="567"/>
      </w:pPr>
      <w:rPr>
        <w:rFonts w:hint="default"/>
        <w:lang w:val="ru-RU" w:eastAsia="en-US" w:bidi="ar-SA"/>
      </w:rPr>
    </w:lvl>
    <w:lvl w:ilvl="3" w:tplc="1B60968C">
      <w:numFmt w:val="bullet"/>
      <w:lvlText w:val="•"/>
      <w:lvlJc w:val="left"/>
      <w:pPr>
        <w:ind w:left="4461" w:hanging="567"/>
      </w:pPr>
      <w:rPr>
        <w:rFonts w:hint="default"/>
        <w:lang w:val="ru-RU" w:eastAsia="en-US" w:bidi="ar-SA"/>
      </w:rPr>
    </w:lvl>
    <w:lvl w:ilvl="4" w:tplc="FD6A7012">
      <w:numFmt w:val="bullet"/>
      <w:lvlText w:val="•"/>
      <w:lvlJc w:val="left"/>
      <w:pPr>
        <w:ind w:left="5395" w:hanging="567"/>
      </w:pPr>
      <w:rPr>
        <w:rFonts w:hint="default"/>
        <w:lang w:val="ru-RU" w:eastAsia="en-US" w:bidi="ar-SA"/>
      </w:rPr>
    </w:lvl>
    <w:lvl w:ilvl="5" w:tplc="C3726012">
      <w:numFmt w:val="bullet"/>
      <w:lvlText w:val="•"/>
      <w:lvlJc w:val="left"/>
      <w:pPr>
        <w:ind w:left="6329" w:hanging="567"/>
      </w:pPr>
      <w:rPr>
        <w:rFonts w:hint="default"/>
        <w:lang w:val="ru-RU" w:eastAsia="en-US" w:bidi="ar-SA"/>
      </w:rPr>
    </w:lvl>
    <w:lvl w:ilvl="6" w:tplc="1556FF08">
      <w:numFmt w:val="bullet"/>
      <w:lvlText w:val="•"/>
      <w:lvlJc w:val="left"/>
      <w:pPr>
        <w:ind w:left="7263" w:hanging="567"/>
      </w:pPr>
      <w:rPr>
        <w:rFonts w:hint="default"/>
        <w:lang w:val="ru-RU" w:eastAsia="en-US" w:bidi="ar-SA"/>
      </w:rPr>
    </w:lvl>
    <w:lvl w:ilvl="7" w:tplc="69BA5B90">
      <w:numFmt w:val="bullet"/>
      <w:lvlText w:val="•"/>
      <w:lvlJc w:val="left"/>
      <w:pPr>
        <w:ind w:left="8197" w:hanging="567"/>
      </w:pPr>
      <w:rPr>
        <w:rFonts w:hint="default"/>
        <w:lang w:val="ru-RU" w:eastAsia="en-US" w:bidi="ar-SA"/>
      </w:rPr>
    </w:lvl>
    <w:lvl w:ilvl="8" w:tplc="195AD9C2">
      <w:numFmt w:val="bullet"/>
      <w:lvlText w:val="•"/>
      <w:lvlJc w:val="left"/>
      <w:pPr>
        <w:ind w:left="9131" w:hanging="567"/>
      </w:pPr>
      <w:rPr>
        <w:rFonts w:hint="default"/>
        <w:lang w:val="ru-RU" w:eastAsia="en-US" w:bidi="ar-SA"/>
      </w:rPr>
    </w:lvl>
  </w:abstractNum>
  <w:abstractNum w:abstractNumId="31">
    <w:nsid w:val="5E634EB3"/>
    <w:multiLevelType w:val="hybridMultilevel"/>
    <w:tmpl w:val="BCA69B76"/>
    <w:lvl w:ilvl="0" w:tplc="76762690">
      <w:numFmt w:val="bullet"/>
      <w:lvlText w:val="-"/>
      <w:lvlJc w:val="left"/>
      <w:pPr>
        <w:ind w:left="6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4ACF34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2" w:tplc="B6BE3684">
      <w:numFmt w:val="bullet"/>
      <w:lvlText w:val="•"/>
      <w:lvlJc w:val="left"/>
      <w:pPr>
        <w:ind w:left="2621" w:hanging="164"/>
      </w:pPr>
      <w:rPr>
        <w:rFonts w:hint="default"/>
        <w:lang w:val="ru-RU" w:eastAsia="en-US" w:bidi="ar-SA"/>
      </w:rPr>
    </w:lvl>
    <w:lvl w:ilvl="3" w:tplc="D464867E">
      <w:numFmt w:val="bullet"/>
      <w:lvlText w:val="•"/>
      <w:lvlJc w:val="left"/>
      <w:pPr>
        <w:ind w:left="3621" w:hanging="164"/>
      </w:pPr>
      <w:rPr>
        <w:rFonts w:hint="default"/>
        <w:lang w:val="ru-RU" w:eastAsia="en-US" w:bidi="ar-SA"/>
      </w:rPr>
    </w:lvl>
    <w:lvl w:ilvl="4" w:tplc="1ED419A4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5" w:tplc="FE06BED8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6" w:tplc="DACEA310">
      <w:numFmt w:val="bullet"/>
      <w:lvlText w:val="•"/>
      <w:lvlJc w:val="left"/>
      <w:pPr>
        <w:ind w:left="6623" w:hanging="164"/>
      </w:pPr>
      <w:rPr>
        <w:rFonts w:hint="default"/>
        <w:lang w:val="ru-RU" w:eastAsia="en-US" w:bidi="ar-SA"/>
      </w:rPr>
    </w:lvl>
    <w:lvl w:ilvl="7" w:tplc="187EE202">
      <w:numFmt w:val="bullet"/>
      <w:lvlText w:val="•"/>
      <w:lvlJc w:val="left"/>
      <w:pPr>
        <w:ind w:left="7624" w:hanging="164"/>
      </w:pPr>
      <w:rPr>
        <w:rFonts w:hint="default"/>
        <w:lang w:val="ru-RU" w:eastAsia="en-US" w:bidi="ar-SA"/>
      </w:rPr>
    </w:lvl>
    <w:lvl w:ilvl="8" w:tplc="0F2EBE2A">
      <w:numFmt w:val="bullet"/>
      <w:lvlText w:val="•"/>
      <w:lvlJc w:val="left"/>
      <w:pPr>
        <w:ind w:left="8625" w:hanging="164"/>
      </w:pPr>
      <w:rPr>
        <w:rFonts w:hint="default"/>
        <w:lang w:val="ru-RU" w:eastAsia="en-US" w:bidi="ar-SA"/>
      </w:rPr>
    </w:lvl>
  </w:abstractNum>
  <w:abstractNum w:abstractNumId="32">
    <w:nsid w:val="617C0E16"/>
    <w:multiLevelType w:val="hybridMultilevel"/>
    <w:tmpl w:val="2E6C4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673615"/>
    <w:multiLevelType w:val="hybridMultilevel"/>
    <w:tmpl w:val="061CA356"/>
    <w:lvl w:ilvl="0" w:tplc="CB20292E">
      <w:numFmt w:val="bullet"/>
      <w:lvlText w:val="-"/>
      <w:lvlJc w:val="left"/>
      <w:pPr>
        <w:ind w:left="62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02A804">
      <w:numFmt w:val="bullet"/>
      <w:lvlText w:val="•"/>
      <w:lvlJc w:val="left"/>
      <w:pPr>
        <w:ind w:left="1620" w:hanging="224"/>
      </w:pPr>
      <w:rPr>
        <w:rFonts w:hint="default"/>
        <w:lang w:val="ru-RU" w:eastAsia="en-US" w:bidi="ar-SA"/>
      </w:rPr>
    </w:lvl>
    <w:lvl w:ilvl="2" w:tplc="48B4AA5E">
      <w:numFmt w:val="bullet"/>
      <w:lvlText w:val="•"/>
      <w:lvlJc w:val="left"/>
      <w:pPr>
        <w:ind w:left="2621" w:hanging="224"/>
      </w:pPr>
      <w:rPr>
        <w:rFonts w:hint="default"/>
        <w:lang w:val="ru-RU" w:eastAsia="en-US" w:bidi="ar-SA"/>
      </w:rPr>
    </w:lvl>
    <w:lvl w:ilvl="3" w:tplc="70B2F5B8">
      <w:numFmt w:val="bullet"/>
      <w:lvlText w:val="•"/>
      <w:lvlJc w:val="left"/>
      <w:pPr>
        <w:ind w:left="3621" w:hanging="224"/>
      </w:pPr>
      <w:rPr>
        <w:rFonts w:hint="default"/>
        <w:lang w:val="ru-RU" w:eastAsia="en-US" w:bidi="ar-SA"/>
      </w:rPr>
    </w:lvl>
    <w:lvl w:ilvl="4" w:tplc="16448680">
      <w:numFmt w:val="bullet"/>
      <w:lvlText w:val="•"/>
      <w:lvlJc w:val="left"/>
      <w:pPr>
        <w:ind w:left="4622" w:hanging="224"/>
      </w:pPr>
      <w:rPr>
        <w:rFonts w:hint="default"/>
        <w:lang w:val="ru-RU" w:eastAsia="en-US" w:bidi="ar-SA"/>
      </w:rPr>
    </w:lvl>
    <w:lvl w:ilvl="5" w:tplc="712049B2">
      <w:numFmt w:val="bullet"/>
      <w:lvlText w:val="•"/>
      <w:lvlJc w:val="left"/>
      <w:pPr>
        <w:ind w:left="5623" w:hanging="224"/>
      </w:pPr>
      <w:rPr>
        <w:rFonts w:hint="default"/>
        <w:lang w:val="ru-RU" w:eastAsia="en-US" w:bidi="ar-SA"/>
      </w:rPr>
    </w:lvl>
    <w:lvl w:ilvl="6" w:tplc="95543C44">
      <w:numFmt w:val="bullet"/>
      <w:lvlText w:val="•"/>
      <w:lvlJc w:val="left"/>
      <w:pPr>
        <w:ind w:left="6623" w:hanging="224"/>
      </w:pPr>
      <w:rPr>
        <w:rFonts w:hint="default"/>
        <w:lang w:val="ru-RU" w:eastAsia="en-US" w:bidi="ar-SA"/>
      </w:rPr>
    </w:lvl>
    <w:lvl w:ilvl="7" w:tplc="69927870">
      <w:numFmt w:val="bullet"/>
      <w:lvlText w:val="•"/>
      <w:lvlJc w:val="left"/>
      <w:pPr>
        <w:ind w:left="7624" w:hanging="224"/>
      </w:pPr>
      <w:rPr>
        <w:rFonts w:hint="default"/>
        <w:lang w:val="ru-RU" w:eastAsia="en-US" w:bidi="ar-SA"/>
      </w:rPr>
    </w:lvl>
    <w:lvl w:ilvl="8" w:tplc="C8FAA1C8">
      <w:numFmt w:val="bullet"/>
      <w:lvlText w:val="•"/>
      <w:lvlJc w:val="left"/>
      <w:pPr>
        <w:ind w:left="8625" w:hanging="224"/>
      </w:pPr>
      <w:rPr>
        <w:rFonts w:hint="default"/>
        <w:lang w:val="ru-RU" w:eastAsia="en-US" w:bidi="ar-SA"/>
      </w:rPr>
    </w:lvl>
  </w:abstractNum>
  <w:abstractNum w:abstractNumId="34">
    <w:nsid w:val="6582739C"/>
    <w:multiLevelType w:val="multilevel"/>
    <w:tmpl w:val="05529836"/>
    <w:lvl w:ilvl="0">
      <w:start w:val="1"/>
      <w:numFmt w:val="decimal"/>
      <w:lvlText w:val="%1"/>
      <w:lvlJc w:val="left"/>
      <w:pPr>
        <w:ind w:left="3173" w:hanging="6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3" w:hanging="6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69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3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8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7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2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611"/>
      </w:pPr>
      <w:rPr>
        <w:rFonts w:hint="default"/>
        <w:lang w:val="ru-RU" w:eastAsia="en-US" w:bidi="ar-SA"/>
      </w:rPr>
    </w:lvl>
  </w:abstractNum>
  <w:abstractNum w:abstractNumId="35">
    <w:nsid w:val="67D94584"/>
    <w:multiLevelType w:val="hybridMultilevel"/>
    <w:tmpl w:val="2B409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7">
    <w:nsid w:val="6BC109D8"/>
    <w:multiLevelType w:val="multilevel"/>
    <w:tmpl w:val="86A0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0E0298"/>
    <w:multiLevelType w:val="hybridMultilevel"/>
    <w:tmpl w:val="66DC7B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E59089B"/>
    <w:multiLevelType w:val="hybridMultilevel"/>
    <w:tmpl w:val="A360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9258CD"/>
    <w:multiLevelType w:val="hybridMultilevel"/>
    <w:tmpl w:val="D9EA8E8C"/>
    <w:lvl w:ilvl="0" w:tplc="0419000F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2">
    <w:nsid w:val="7B793734"/>
    <w:multiLevelType w:val="multilevel"/>
    <w:tmpl w:val="B768BAA0"/>
    <w:lvl w:ilvl="0">
      <w:start w:val="2"/>
      <w:numFmt w:val="decimal"/>
      <w:lvlText w:val="%1"/>
      <w:lvlJc w:val="left"/>
      <w:pPr>
        <w:ind w:left="1358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93"/>
      </w:pPr>
      <w:rPr>
        <w:rFonts w:hint="default"/>
        <w:lang w:val="ru-RU" w:eastAsia="en-US" w:bidi="ar-SA"/>
      </w:rPr>
    </w:lvl>
  </w:abstractNum>
  <w:abstractNum w:abstractNumId="43">
    <w:nsid w:val="7D3070E0"/>
    <w:multiLevelType w:val="hybridMultilevel"/>
    <w:tmpl w:val="B0CE7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2"/>
  </w:num>
  <w:num w:numId="3">
    <w:abstractNumId w:val="15"/>
  </w:num>
  <w:num w:numId="4">
    <w:abstractNumId w:val="8"/>
  </w:num>
  <w:num w:numId="5">
    <w:abstractNumId w:val="33"/>
  </w:num>
  <w:num w:numId="6">
    <w:abstractNumId w:val="4"/>
  </w:num>
  <w:num w:numId="7">
    <w:abstractNumId w:val="31"/>
  </w:num>
  <w:num w:numId="8">
    <w:abstractNumId w:val="34"/>
  </w:num>
  <w:num w:numId="9">
    <w:abstractNumId w:val="7"/>
  </w:num>
  <w:num w:numId="10">
    <w:abstractNumId w:val="23"/>
  </w:num>
  <w:num w:numId="11">
    <w:abstractNumId w:val="18"/>
  </w:num>
  <w:num w:numId="12">
    <w:abstractNumId w:val="39"/>
  </w:num>
  <w:num w:numId="13">
    <w:abstractNumId w:val="22"/>
  </w:num>
  <w:num w:numId="14">
    <w:abstractNumId w:val="2"/>
  </w:num>
  <w:num w:numId="15">
    <w:abstractNumId w:val="32"/>
  </w:num>
  <w:num w:numId="16">
    <w:abstractNumId w:val="11"/>
  </w:num>
  <w:num w:numId="17">
    <w:abstractNumId w:val="13"/>
  </w:num>
  <w:num w:numId="18">
    <w:abstractNumId w:val="28"/>
  </w:num>
  <w:num w:numId="19">
    <w:abstractNumId w:val="17"/>
  </w:num>
  <w:num w:numId="20">
    <w:abstractNumId w:val="40"/>
  </w:num>
  <w:num w:numId="21">
    <w:abstractNumId w:val="9"/>
  </w:num>
  <w:num w:numId="22">
    <w:abstractNumId w:val="24"/>
  </w:num>
  <w:num w:numId="23">
    <w:abstractNumId w:val="35"/>
  </w:num>
  <w:num w:numId="24">
    <w:abstractNumId w:val="16"/>
  </w:num>
  <w:num w:numId="25">
    <w:abstractNumId w:val="5"/>
  </w:num>
  <w:num w:numId="26">
    <w:abstractNumId w:val="6"/>
  </w:num>
  <w:num w:numId="27">
    <w:abstractNumId w:val="21"/>
  </w:num>
  <w:num w:numId="28">
    <w:abstractNumId w:val="27"/>
  </w:num>
  <w:num w:numId="29">
    <w:abstractNumId w:val="29"/>
  </w:num>
  <w:num w:numId="30">
    <w:abstractNumId w:val="37"/>
  </w:num>
  <w:num w:numId="31">
    <w:abstractNumId w:val="0"/>
  </w:num>
  <w:num w:numId="32">
    <w:abstractNumId w:val="38"/>
  </w:num>
  <w:num w:numId="33">
    <w:abstractNumId w:val="25"/>
  </w:num>
  <w:num w:numId="34">
    <w:abstractNumId w:val="20"/>
  </w:num>
  <w:num w:numId="35">
    <w:abstractNumId w:val="12"/>
  </w:num>
  <w:num w:numId="36">
    <w:abstractNumId w:val="1"/>
  </w:num>
  <w:num w:numId="37">
    <w:abstractNumId w:val="19"/>
  </w:num>
  <w:num w:numId="38">
    <w:abstractNumId w:val="41"/>
  </w:num>
  <w:num w:numId="39">
    <w:abstractNumId w:val="36"/>
  </w:num>
  <w:num w:numId="40">
    <w:abstractNumId w:val="10"/>
  </w:num>
  <w:num w:numId="41">
    <w:abstractNumId w:val="43"/>
  </w:num>
  <w:num w:numId="42">
    <w:abstractNumId w:val="3"/>
  </w:num>
  <w:num w:numId="43">
    <w:abstractNumId w:val="30"/>
  </w:num>
  <w:num w:numId="44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14E3"/>
    <w:rsid w:val="00020504"/>
    <w:rsid w:val="000E06A0"/>
    <w:rsid w:val="00114453"/>
    <w:rsid w:val="002C4390"/>
    <w:rsid w:val="003914E3"/>
    <w:rsid w:val="00451F0E"/>
    <w:rsid w:val="004A53DF"/>
    <w:rsid w:val="00520922"/>
    <w:rsid w:val="005F34CC"/>
    <w:rsid w:val="00616C7E"/>
    <w:rsid w:val="006222DC"/>
    <w:rsid w:val="00663F1E"/>
    <w:rsid w:val="00673ABE"/>
    <w:rsid w:val="006F21DE"/>
    <w:rsid w:val="00815CDD"/>
    <w:rsid w:val="008341DE"/>
    <w:rsid w:val="008E108E"/>
    <w:rsid w:val="008F550E"/>
    <w:rsid w:val="009D7A7C"/>
    <w:rsid w:val="00A87BA0"/>
    <w:rsid w:val="00B018CA"/>
    <w:rsid w:val="00B64A1D"/>
    <w:rsid w:val="00C06CF7"/>
    <w:rsid w:val="00C1259F"/>
    <w:rsid w:val="00C542C3"/>
    <w:rsid w:val="00D012BB"/>
    <w:rsid w:val="00D25B77"/>
    <w:rsid w:val="00D41F5E"/>
    <w:rsid w:val="00DB2DDF"/>
    <w:rsid w:val="00DC4D12"/>
    <w:rsid w:val="00E541B2"/>
    <w:rsid w:val="00E668E6"/>
    <w:rsid w:val="00E95518"/>
    <w:rsid w:val="00F14932"/>
    <w:rsid w:val="00F8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03465FC6-5A31-41CD-8D73-46C1CA48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4" w:line="319" w:lineRule="exact"/>
      <w:ind w:left="9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77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12" w:hanging="164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F34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4CC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aliases w:val="Сноска,основа"/>
    <w:link w:val="a8"/>
    <w:uiPriority w:val="1"/>
    <w:qFormat/>
    <w:rsid w:val="00E9551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aliases w:val="Сноска Знак,основа Знак"/>
    <w:link w:val="a7"/>
    <w:uiPriority w:val="1"/>
    <w:locked/>
    <w:rsid w:val="00E95518"/>
    <w:rPr>
      <w:rFonts w:ascii="Calibri" w:eastAsia="Calibri" w:hAnsi="Calibri" w:cs="Times New Roman"/>
      <w:lang w:val="ru-RU"/>
    </w:rPr>
  </w:style>
  <w:style w:type="table" w:styleId="a9">
    <w:name w:val="Table Grid"/>
    <w:basedOn w:val="a1"/>
    <w:rsid w:val="0002050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050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a">
    <w:name w:val="Hyperlink"/>
    <w:basedOn w:val="a0"/>
    <w:unhideWhenUsed/>
    <w:rsid w:val="0002050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541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E541B2"/>
    <w:rPr>
      <w:rFonts w:ascii="Circe-Bold" w:hAnsi="Circe-Bold" w:hint="default"/>
      <w:b/>
      <w:bCs/>
      <w:i w:val="0"/>
      <w:iCs w:val="0"/>
      <w:color w:val="242021"/>
      <w:sz w:val="20"/>
      <w:szCs w:val="20"/>
    </w:rPr>
  </w:style>
  <w:style w:type="paragraph" w:customStyle="1" w:styleId="11">
    <w:name w:val="Без интервала1"/>
    <w:rsid w:val="00D012BB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12">
    <w:name w:val="Абзац списка1"/>
    <w:basedOn w:val="a"/>
    <w:rsid w:val="00B018CA"/>
    <w:pPr>
      <w:widowControl/>
      <w:suppressAutoHyphens/>
      <w:autoSpaceDE/>
      <w:autoSpaceDN/>
      <w:spacing w:after="200" w:line="276" w:lineRule="auto"/>
    </w:pPr>
    <w:rPr>
      <w:rFonts w:ascii="Calibri" w:eastAsia="DejaVu Sans" w:hAnsi="Calibri" w:cs="font274"/>
      <w:kern w:val="1"/>
      <w:lang w:eastAsia="ar-SA"/>
    </w:rPr>
  </w:style>
  <w:style w:type="paragraph" w:customStyle="1" w:styleId="c1">
    <w:name w:val="c1"/>
    <w:basedOn w:val="a"/>
    <w:rsid w:val="00B018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rsid w:val="00E6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thnet.spb.ru/" TargetMode="External"/><Relationship Id="rId18" Type="http://schemas.openxmlformats.org/officeDocument/2006/relationships/hyperlink" Target="http://www.alekslarin.ru" TargetMode="External"/><Relationship Id="rId26" Type="http://schemas.openxmlformats.org/officeDocument/2006/relationships/hyperlink" Target="http://ege.yandex.ru/russian-gi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74323s028.edusite.ru/p10aa1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athgia.ru" TargetMode="External"/><Relationship Id="rId17" Type="http://schemas.openxmlformats.org/officeDocument/2006/relationships/hyperlink" Target="http://www.ziimag.narod.ru/" TargetMode="External"/><Relationship Id="rId25" Type="http://schemas.openxmlformats.org/officeDocument/2006/relationships/hyperlink" Target="http://open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festival.1september.ru/articles/568067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mathematics.ru/ege/zadanie-v10" TargetMode="External"/><Relationship Id="rId24" Type="http://schemas.openxmlformats.org/officeDocument/2006/relationships/hyperlink" Target="http://egeigi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estival.1september.ru/" TargetMode="External"/><Relationship Id="rId23" Type="http://schemas.openxmlformats.org/officeDocument/2006/relationships/hyperlink" Target="http://gia.ed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athem.by.ru/index.html" TargetMode="External"/><Relationship Id="rId19" Type="http://schemas.openxmlformats.org/officeDocument/2006/relationships/hyperlink" Target="http://www.coolreferat.com/&#1050;&#1091;&#1083;&#1100;&#1090;&#1091;&#1088;&#1072;_&#1087;&#1091;&#1073;&#1083;&#1080;&#1095;&#1085;&#1086;&#1081;_&#1088;&#1077;&#1095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" TargetMode="External"/><Relationship Id="rId14" Type="http://schemas.openxmlformats.org/officeDocument/2006/relationships/hyperlink" Target="http://uztest.ru/" TargetMode="External"/><Relationship Id="rId22" Type="http://schemas.openxmlformats.org/officeDocument/2006/relationships/hyperlink" Target="http://fipi.ru/" TargetMode="External"/><Relationship Id="rId27" Type="http://schemas.openxmlformats.org/officeDocument/2006/relationships/hyperlink" Target="http://www.allen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11006</Words>
  <Characters>62738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ShpomerHome-PC</cp:lastModifiedBy>
  <cp:revision>22</cp:revision>
  <cp:lastPrinted>2024-02-09T00:13:00Z</cp:lastPrinted>
  <dcterms:created xsi:type="dcterms:W3CDTF">2024-02-08T23:51:00Z</dcterms:created>
  <dcterms:modified xsi:type="dcterms:W3CDTF">2024-02-27T15:12:00Z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2024-02-08T00:00:00Z</vt:filetime>
  </property>
</Properties>
</file>